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1E" w:rsidRPr="00880D4C" w:rsidRDefault="00397A65" w:rsidP="00397A65">
      <w:pPr>
        <w:jc w:val="center"/>
        <w:rPr>
          <w:b/>
          <w:sz w:val="28"/>
          <w:szCs w:val="28"/>
        </w:rPr>
      </w:pPr>
      <w:r w:rsidRPr="00880D4C">
        <w:rPr>
          <w:b/>
          <w:sz w:val="28"/>
          <w:szCs w:val="28"/>
        </w:rPr>
        <w:t xml:space="preserve">Аналитическая справка о состоянии </w:t>
      </w:r>
      <w:r w:rsidR="001B237D">
        <w:rPr>
          <w:b/>
          <w:sz w:val="28"/>
          <w:szCs w:val="28"/>
        </w:rPr>
        <w:t>аварийности с участием детей и подростков на территории</w:t>
      </w:r>
      <w:r w:rsidRPr="00880D4C">
        <w:rPr>
          <w:b/>
          <w:sz w:val="28"/>
          <w:szCs w:val="28"/>
        </w:rPr>
        <w:t xml:space="preserve"> город</w:t>
      </w:r>
      <w:r w:rsidR="001B237D">
        <w:rPr>
          <w:b/>
          <w:sz w:val="28"/>
          <w:szCs w:val="28"/>
        </w:rPr>
        <w:t>а</w:t>
      </w:r>
      <w:r w:rsidRPr="00880D4C">
        <w:rPr>
          <w:b/>
          <w:sz w:val="28"/>
          <w:szCs w:val="28"/>
        </w:rPr>
        <w:t xml:space="preserve"> Назарово и Назаровско</w:t>
      </w:r>
      <w:r w:rsidR="001B237D">
        <w:rPr>
          <w:b/>
          <w:sz w:val="28"/>
          <w:szCs w:val="28"/>
        </w:rPr>
        <w:t>го</w:t>
      </w:r>
      <w:r w:rsidRPr="00880D4C">
        <w:rPr>
          <w:b/>
          <w:sz w:val="28"/>
          <w:szCs w:val="28"/>
        </w:rPr>
        <w:t xml:space="preserve"> район</w:t>
      </w:r>
      <w:r w:rsidR="001B237D">
        <w:rPr>
          <w:b/>
          <w:sz w:val="28"/>
          <w:szCs w:val="28"/>
        </w:rPr>
        <w:t>а за 12 месяцев 201</w:t>
      </w:r>
      <w:r w:rsidR="00EC49E7">
        <w:rPr>
          <w:b/>
          <w:sz w:val="28"/>
          <w:szCs w:val="28"/>
        </w:rPr>
        <w:t>6</w:t>
      </w:r>
      <w:r w:rsidR="001B237D">
        <w:rPr>
          <w:b/>
          <w:sz w:val="28"/>
          <w:szCs w:val="28"/>
        </w:rPr>
        <w:t xml:space="preserve"> года</w:t>
      </w:r>
      <w:r w:rsidRPr="00880D4C">
        <w:rPr>
          <w:b/>
          <w:sz w:val="28"/>
          <w:szCs w:val="28"/>
        </w:rPr>
        <w:t>.</w:t>
      </w:r>
    </w:p>
    <w:p w:rsidR="006F26C4" w:rsidRPr="007543BA" w:rsidRDefault="006F26C4" w:rsidP="00397A65">
      <w:pPr>
        <w:jc w:val="center"/>
        <w:rPr>
          <w:b/>
          <w:sz w:val="32"/>
          <w:szCs w:val="32"/>
        </w:rPr>
      </w:pPr>
    </w:p>
    <w:p w:rsidR="007543BA" w:rsidRPr="00880D4C" w:rsidRDefault="00FF71CA" w:rsidP="00397A65">
      <w:pPr>
        <w:jc w:val="center"/>
        <w:rPr>
          <w:b/>
        </w:rPr>
      </w:pPr>
      <w:r w:rsidRPr="00880D4C">
        <w:rPr>
          <w:b/>
        </w:rPr>
        <w:t>Сведения об общем уровне аварийности</w:t>
      </w:r>
    </w:p>
    <w:p w:rsidR="00FF71CA" w:rsidRPr="00397A65" w:rsidRDefault="00FF71CA" w:rsidP="00397A65">
      <w:pPr>
        <w:jc w:val="center"/>
        <w:rPr>
          <w:sz w:val="28"/>
          <w:szCs w:val="28"/>
        </w:rPr>
      </w:pPr>
    </w:p>
    <w:p w:rsidR="00C90021" w:rsidRDefault="00397A65" w:rsidP="007543BA">
      <w:pPr>
        <w:spacing w:line="276" w:lineRule="auto"/>
        <w:ind w:firstLine="1080"/>
        <w:jc w:val="both"/>
      </w:pPr>
      <w:r w:rsidRPr="007D0923">
        <w:t xml:space="preserve">По итогам </w:t>
      </w:r>
      <w:r w:rsidR="00970A9E">
        <w:t>1</w:t>
      </w:r>
      <w:r w:rsidR="00A90A81">
        <w:t>2</w:t>
      </w:r>
      <w:r w:rsidR="0093635C">
        <w:t xml:space="preserve"> месяцев</w:t>
      </w:r>
      <w:r w:rsidR="0035056E" w:rsidRPr="007D0923">
        <w:t xml:space="preserve"> </w:t>
      </w:r>
      <w:r w:rsidRPr="007D0923">
        <w:t>201</w:t>
      </w:r>
      <w:r w:rsidR="00EC49E7">
        <w:t>6</w:t>
      </w:r>
      <w:r w:rsidRPr="007D0923">
        <w:t xml:space="preserve"> года </w:t>
      </w:r>
      <w:r w:rsidR="007543BA" w:rsidRPr="007D0923">
        <w:t xml:space="preserve">на территории, обслуживаемой ОГИБДД </w:t>
      </w:r>
      <w:r w:rsidR="007543BA" w:rsidRPr="007D0923">
        <w:rPr>
          <w:rStyle w:val="FontStyle11"/>
          <w:b w:val="0"/>
          <w:sz w:val="24"/>
          <w:szCs w:val="24"/>
        </w:rPr>
        <w:t>межмуниципального отдела МВД России</w:t>
      </w:r>
      <w:r w:rsidR="007543BA" w:rsidRPr="007D0923">
        <w:t xml:space="preserve"> «Назаровский»</w:t>
      </w:r>
      <w:r w:rsidR="006F26C4" w:rsidRPr="007D0923">
        <w:t>,</w:t>
      </w:r>
      <w:r w:rsidR="007543BA" w:rsidRPr="007D0923">
        <w:t xml:space="preserve"> зарегистрировано </w:t>
      </w:r>
      <w:r w:rsidR="00EC49E7">
        <w:t>9</w:t>
      </w:r>
      <w:r w:rsidR="007543BA" w:rsidRPr="007D0923">
        <w:t xml:space="preserve"> дорожно-транспортн</w:t>
      </w:r>
      <w:r w:rsidR="001D30A6" w:rsidRPr="007D0923">
        <w:t>ых</w:t>
      </w:r>
      <w:r w:rsidR="007543BA" w:rsidRPr="007D0923">
        <w:t xml:space="preserve"> происшестви</w:t>
      </w:r>
      <w:r w:rsidR="001B237D">
        <w:t>й</w:t>
      </w:r>
      <w:r w:rsidR="00E554C1" w:rsidRPr="007D0923">
        <w:rPr>
          <w:rStyle w:val="a8"/>
        </w:rPr>
        <w:footnoteReference w:id="1"/>
      </w:r>
      <w:r w:rsidR="00E554C1" w:rsidRPr="007D0923">
        <w:t xml:space="preserve"> </w:t>
      </w:r>
      <w:r w:rsidR="001B237D">
        <w:t xml:space="preserve">с участием детей до </w:t>
      </w:r>
      <w:r w:rsidR="00561DCE">
        <w:t>16</w:t>
      </w:r>
      <w:r w:rsidR="001B237D">
        <w:t xml:space="preserve"> лет </w:t>
      </w:r>
      <w:r w:rsidR="007543BA" w:rsidRPr="007D0923">
        <w:t>(</w:t>
      </w:r>
      <w:r w:rsidR="00E36D88" w:rsidRPr="007D0923">
        <w:t xml:space="preserve">за </w:t>
      </w:r>
      <w:r w:rsidR="00E554C1" w:rsidRPr="007D0923">
        <w:t>аналогичный период прошлого года</w:t>
      </w:r>
      <w:r w:rsidR="00E554C1" w:rsidRPr="007D0923">
        <w:rPr>
          <w:rStyle w:val="a8"/>
        </w:rPr>
        <w:footnoteReference w:id="2"/>
      </w:r>
      <w:r w:rsidR="00E554C1" w:rsidRPr="007D0923">
        <w:t xml:space="preserve"> </w:t>
      </w:r>
      <w:r w:rsidR="007543BA" w:rsidRPr="007D0923">
        <w:t>-</w:t>
      </w:r>
      <w:r w:rsidR="00E554C1" w:rsidRPr="007D0923">
        <w:t xml:space="preserve"> </w:t>
      </w:r>
      <w:r w:rsidR="00EC49E7">
        <w:t>8</w:t>
      </w:r>
      <w:r w:rsidR="007543BA" w:rsidRPr="007D0923">
        <w:t xml:space="preserve">), в которых </w:t>
      </w:r>
      <w:r w:rsidR="00C90021">
        <w:t>нет погибших (АППГ -</w:t>
      </w:r>
      <w:r w:rsidR="00EC49E7">
        <w:t>0</w:t>
      </w:r>
      <w:r w:rsidR="00C90021" w:rsidRPr="007D0923">
        <w:t xml:space="preserve"> погиб</w:t>
      </w:r>
      <w:r w:rsidR="00C90021">
        <w:t xml:space="preserve">) и </w:t>
      </w:r>
      <w:r w:rsidR="00EC49E7">
        <w:t>9</w:t>
      </w:r>
      <w:r w:rsidR="007543BA" w:rsidRPr="007D0923">
        <w:t xml:space="preserve"> (АППГ-</w:t>
      </w:r>
      <w:r w:rsidR="001B237D">
        <w:t>1</w:t>
      </w:r>
      <w:r w:rsidR="00561DCE">
        <w:t>1</w:t>
      </w:r>
      <w:r w:rsidR="007543BA" w:rsidRPr="007D0923">
        <w:t>) получил</w:t>
      </w:r>
      <w:r w:rsidR="001B237D">
        <w:t>и</w:t>
      </w:r>
      <w:r w:rsidR="007543BA" w:rsidRPr="007D0923">
        <w:t xml:space="preserve"> ранения. </w:t>
      </w:r>
    </w:p>
    <w:p w:rsidR="007543BA" w:rsidRDefault="001B237D" w:rsidP="007543BA">
      <w:pPr>
        <w:spacing w:line="276" w:lineRule="auto"/>
        <w:ind w:firstLine="1080"/>
        <w:jc w:val="both"/>
      </w:pPr>
      <w:r w:rsidRPr="001B237D">
        <w:t>С у</w:t>
      </w:r>
      <w:r>
        <w:t>частием детей до 18 лет зарегистрировано 1</w:t>
      </w:r>
      <w:r w:rsidR="00EC49E7">
        <w:t>1</w:t>
      </w:r>
      <w:r>
        <w:t xml:space="preserve"> ДТП (АППГ- 1</w:t>
      </w:r>
      <w:r w:rsidR="00EC49E7">
        <w:t>0</w:t>
      </w:r>
      <w:r>
        <w:t xml:space="preserve">), в которых </w:t>
      </w:r>
      <w:r w:rsidR="00EC49E7">
        <w:t>0</w:t>
      </w:r>
      <w:r>
        <w:t xml:space="preserve"> погибли (АППГ-</w:t>
      </w:r>
      <w:r w:rsidR="00561DCE">
        <w:t>2</w:t>
      </w:r>
      <w:r>
        <w:t>) и 1</w:t>
      </w:r>
      <w:r w:rsidR="00561DCE">
        <w:t>2</w:t>
      </w:r>
      <w:r>
        <w:t xml:space="preserve"> получили ранения (АППГ-1</w:t>
      </w:r>
      <w:r w:rsidR="00EC49E7">
        <w:t>2</w:t>
      </w:r>
      <w:r>
        <w:t>).</w:t>
      </w:r>
    </w:p>
    <w:p w:rsidR="00561DCE" w:rsidRPr="001B237D" w:rsidRDefault="00C175AF" w:rsidP="00561DCE">
      <w:pPr>
        <w:spacing w:line="276" w:lineRule="auto"/>
        <w:ind w:firstLine="426"/>
        <w:jc w:val="both"/>
      </w:pPr>
      <w:r w:rsidRPr="00C175AF">
        <w:drawing>
          <wp:inline distT="0" distB="0" distL="0" distR="0">
            <wp:extent cx="5942551" cy="3697356"/>
            <wp:effectExtent l="19050" t="0" r="20099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5056E" w:rsidRPr="007D0923" w:rsidRDefault="0035056E" w:rsidP="007543BA">
      <w:pPr>
        <w:spacing w:line="276" w:lineRule="auto"/>
        <w:ind w:firstLine="1080"/>
        <w:jc w:val="both"/>
      </w:pPr>
    </w:p>
    <w:p w:rsidR="00260CC6" w:rsidRDefault="00A4770D" w:rsidP="00F911C5">
      <w:pPr>
        <w:ind w:firstLine="708"/>
        <w:jc w:val="both"/>
        <w:rPr>
          <w:noProof/>
        </w:rPr>
      </w:pPr>
      <w:r>
        <w:rPr>
          <w:noProof/>
        </w:rPr>
        <w:t xml:space="preserve">Участниками ДТП </w:t>
      </w:r>
      <w:r w:rsidR="00EC49E7">
        <w:rPr>
          <w:noProof/>
        </w:rPr>
        <w:t xml:space="preserve">в 2016 году </w:t>
      </w:r>
      <w:r>
        <w:rPr>
          <w:noProof/>
        </w:rPr>
        <w:t>стали несовершеннолетние из следующих учреждений:</w:t>
      </w:r>
    </w:p>
    <w:p w:rsidR="00561DCE" w:rsidRDefault="00260CC6" w:rsidP="00602054">
      <w:pPr>
        <w:jc w:val="both"/>
        <w:rPr>
          <w:noProof/>
        </w:rPr>
      </w:pPr>
      <w:r>
        <w:rPr>
          <w:noProof/>
        </w:rPr>
        <w:t>СОШ №</w:t>
      </w:r>
      <w:r w:rsidR="00EC49E7">
        <w:rPr>
          <w:noProof/>
        </w:rPr>
        <w:t>1</w:t>
      </w:r>
      <w:r>
        <w:rPr>
          <w:noProof/>
        </w:rPr>
        <w:t>-</w:t>
      </w:r>
      <w:r w:rsidR="00561DCE">
        <w:rPr>
          <w:noProof/>
        </w:rPr>
        <w:t xml:space="preserve"> </w:t>
      </w:r>
      <w:r w:rsidR="00EC49E7">
        <w:rPr>
          <w:noProof/>
        </w:rPr>
        <w:t>1</w:t>
      </w:r>
      <w:r>
        <w:rPr>
          <w:noProof/>
        </w:rPr>
        <w:t xml:space="preserve"> ДТП  </w:t>
      </w:r>
      <w:r w:rsidR="00C90021">
        <w:rPr>
          <w:noProof/>
        </w:rPr>
        <w:t>(пешеход );</w:t>
      </w:r>
      <w:r>
        <w:rPr>
          <w:noProof/>
        </w:rPr>
        <w:t xml:space="preserve"> </w:t>
      </w:r>
    </w:p>
    <w:p w:rsidR="00EC49E7" w:rsidRDefault="00EC49E7" w:rsidP="00602054">
      <w:pPr>
        <w:jc w:val="both"/>
        <w:rPr>
          <w:noProof/>
        </w:rPr>
      </w:pPr>
      <w:r>
        <w:rPr>
          <w:noProof/>
        </w:rPr>
        <w:t>Лицей №8 – 1 ДТП (пешеход – вина ребенка);</w:t>
      </w:r>
    </w:p>
    <w:p w:rsidR="00561DCE" w:rsidRDefault="00561DCE" w:rsidP="00602054">
      <w:pPr>
        <w:jc w:val="both"/>
        <w:rPr>
          <w:noProof/>
        </w:rPr>
      </w:pPr>
      <w:r>
        <w:rPr>
          <w:noProof/>
        </w:rPr>
        <w:t xml:space="preserve">СОШ №9 – </w:t>
      </w:r>
      <w:r w:rsidR="00EC49E7">
        <w:rPr>
          <w:noProof/>
        </w:rPr>
        <w:t>2</w:t>
      </w:r>
      <w:r>
        <w:rPr>
          <w:noProof/>
        </w:rPr>
        <w:t xml:space="preserve"> ДТП</w:t>
      </w:r>
      <w:r w:rsidR="00C90021">
        <w:rPr>
          <w:noProof/>
        </w:rPr>
        <w:t xml:space="preserve"> (</w:t>
      </w:r>
      <w:r w:rsidR="00EC49E7">
        <w:rPr>
          <w:noProof/>
        </w:rPr>
        <w:t>1- пассажир и 1 – велосипедист (вина ребенка)</w:t>
      </w:r>
      <w:r w:rsidR="00C90021">
        <w:rPr>
          <w:noProof/>
        </w:rPr>
        <w:t>);</w:t>
      </w:r>
    </w:p>
    <w:p w:rsidR="00EC49E7" w:rsidRDefault="00EC49E7" w:rsidP="00602054">
      <w:pPr>
        <w:jc w:val="both"/>
        <w:rPr>
          <w:noProof/>
        </w:rPr>
      </w:pPr>
      <w:r>
        <w:rPr>
          <w:noProof/>
        </w:rPr>
        <w:t>СОШ №11 – (пешеход – вина ребенка)</w:t>
      </w:r>
    </w:p>
    <w:p w:rsidR="00561DCE" w:rsidRDefault="00561DCE" w:rsidP="00602054">
      <w:pPr>
        <w:jc w:val="both"/>
        <w:rPr>
          <w:noProof/>
        </w:rPr>
      </w:pPr>
      <w:r>
        <w:rPr>
          <w:noProof/>
        </w:rPr>
        <w:t>Детский сад «</w:t>
      </w:r>
      <w:r w:rsidR="00EC49E7">
        <w:rPr>
          <w:noProof/>
        </w:rPr>
        <w:t>Росинка</w:t>
      </w:r>
      <w:r>
        <w:rPr>
          <w:noProof/>
        </w:rPr>
        <w:t>» -1 ДТП</w:t>
      </w:r>
      <w:r w:rsidR="00C90021">
        <w:rPr>
          <w:noProof/>
        </w:rPr>
        <w:t xml:space="preserve"> (</w:t>
      </w:r>
      <w:r w:rsidR="00EC49E7">
        <w:rPr>
          <w:noProof/>
        </w:rPr>
        <w:t>пешеход</w:t>
      </w:r>
      <w:r w:rsidR="00C90021">
        <w:rPr>
          <w:noProof/>
        </w:rPr>
        <w:t>);</w:t>
      </w:r>
    </w:p>
    <w:p w:rsidR="00561DCE" w:rsidRDefault="00561DCE" w:rsidP="00561DCE">
      <w:pPr>
        <w:jc w:val="both"/>
        <w:rPr>
          <w:noProof/>
        </w:rPr>
      </w:pPr>
      <w:r>
        <w:rPr>
          <w:noProof/>
        </w:rPr>
        <w:t>Детский сад «</w:t>
      </w:r>
      <w:r w:rsidR="00EC49E7">
        <w:rPr>
          <w:noProof/>
        </w:rPr>
        <w:t>Солнышко</w:t>
      </w:r>
      <w:r>
        <w:rPr>
          <w:noProof/>
        </w:rPr>
        <w:t>» -1 ДТП</w:t>
      </w:r>
      <w:r w:rsidR="00C90021">
        <w:rPr>
          <w:noProof/>
        </w:rPr>
        <w:t xml:space="preserve"> (</w:t>
      </w:r>
      <w:r w:rsidR="00EC49E7">
        <w:rPr>
          <w:noProof/>
        </w:rPr>
        <w:t>пассажир мопеда</w:t>
      </w:r>
      <w:r w:rsidR="00C90021">
        <w:rPr>
          <w:noProof/>
        </w:rPr>
        <w:t>);</w:t>
      </w:r>
    </w:p>
    <w:p w:rsidR="00561DCE" w:rsidRDefault="00561DCE" w:rsidP="00561DCE">
      <w:pPr>
        <w:jc w:val="both"/>
        <w:rPr>
          <w:noProof/>
        </w:rPr>
      </w:pPr>
      <w:r>
        <w:rPr>
          <w:noProof/>
        </w:rPr>
        <w:t xml:space="preserve">Степновская СОШ- </w:t>
      </w:r>
      <w:r w:rsidR="00EC49E7">
        <w:rPr>
          <w:noProof/>
        </w:rPr>
        <w:t>1</w:t>
      </w:r>
      <w:r>
        <w:rPr>
          <w:noProof/>
        </w:rPr>
        <w:t xml:space="preserve"> ДТП</w:t>
      </w:r>
      <w:r w:rsidR="00C90021">
        <w:rPr>
          <w:noProof/>
        </w:rPr>
        <w:t xml:space="preserve"> (</w:t>
      </w:r>
      <w:r w:rsidR="00EC49E7">
        <w:rPr>
          <w:noProof/>
        </w:rPr>
        <w:t>пешеход</w:t>
      </w:r>
      <w:r w:rsidR="00C90021">
        <w:rPr>
          <w:noProof/>
        </w:rPr>
        <w:t>);</w:t>
      </w:r>
    </w:p>
    <w:p w:rsidR="00561DCE" w:rsidRDefault="00EC49E7" w:rsidP="00561DCE">
      <w:pPr>
        <w:jc w:val="both"/>
        <w:rPr>
          <w:noProof/>
        </w:rPr>
      </w:pPr>
      <w:r>
        <w:rPr>
          <w:noProof/>
        </w:rPr>
        <w:t>Техникум им. Вепрева</w:t>
      </w:r>
      <w:r w:rsidR="00561DCE">
        <w:rPr>
          <w:noProof/>
        </w:rPr>
        <w:t xml:space="preserve"> -1 ДТП</w:t>
      </w:r>
      <w:r w:rsidR="00C90021">
        <w:rPr>
          <w:noProof/>
        </w:rPr>
        <w:t xml:space="preserve"> (</w:t>
      </w:r>
      <w:r>
        <w:rPr>
          <w:noProof/>
        </w:rPr>
        <w:t>пешеход</w:t>
      </w:r>
      <w:r w:rsidR="00C90021">
        <w:rPr>
          <w:noProof/>
        </w:rPr>
        <w:t>);</w:t>
      </w:r>
    </w:p>
    <w:p w:rsidR="00561DCE" w:rsidRDefault="00EC49E7" w:rsidP="00561DCE">
      <w:pPr>
        <w:jc w:val="both"/>
        <w:rPr>
          <w:noProof/>
        </w:rPr>
      </w:pPr>
      <w:r>
        <w:rPr>
          <w:noProof/>
        </w:rPr>
        <w:t>Энергостроительный техникум</w:t>
      </w:r>
      <w:r w:rsidR="00561DCE">
        <w:rPr>
          <w:noProof/>
        </w:rPr>
        <w:t xml:space="preserve"> -1 ДТП</w:t>
      </w:r>
      <w:r w:rsidR="00C90021">
        <w:rPr>
          <w:noProof/>
        </w:rPr>
        <w:t xml:space="preserve"> (</w:t>
      </w:r>
      <w:r>
        <w:rPr>
          <w:noProof/>
        </w:rPr>
        <w:t>водитель автомобиля, не имеющий права управления и пассажир</w:t>
      </w:r>
      <w:r w:rsidR="00C90021">
        <w:rPr>
          <w:noProof/>
        </w:rPr>
        <w:t>);</w:t>
      </w:r>
    </w:p>
    <w:p w:rsidR="00561DCE" w:rsidRDefault="00561DCE" w:rsidP="00EC49E7">
      <w:pPr>
        <w:jc w:val="both"/>
        <w:rPr>
          <w:noProof/>
        </w:rPr>
      </w:pPr>
      <w:r>
        <w:rPr>
          <w:noProof/>
        </w:rPr>
        <w:t xml:space="preserve">Иногородние учащиеся – </w:t>
      </w:r>
      <w:r w:rsidR="00EC49E7">
        <w:rPr>
          <w:noProof/>
        </w:rPr>
        <w:t>г. Саяногорск (пассажир, пристегнут ремнем безопасности)</w:t>
      </w:r>
    </w:p>
    <w:p w:rsidR="00561DCE" w:rsidRDefault="00561DCE" w:rsidP="00602054">
      <w:pPr>
        <w:jc w:val="both"/>
        <w:rPr>
          <w:noProof/>
        </w:rPr>
      </w:pPr>
    </w:p>
    <w:p w:rsidR="00561DCE" w:rsidRDefault="00561DCE" w:rsidP="00602054">
      <w:pPr>
        <w:jc w:val="both"/>
        <w:rPr>
          <w:noProof/>
        </w:rPr>
      </w:pPr>
      <w:r>
        <w:rPr>
          <w:noProof/>
        </w:rPr>
        <w:tab/>
        <w:t>Количество ДТП по городу и району распределились следующим образом:</w:t>
      </w:r>
    </w:p>
    <w:p w:rsidR="0083549F" w:rsidRDefault="00260CC6" w:rsidP="00602054">
      <w:pPr>
        <w:jc w:val="both"/>
        <w:rPr>
          <w:noProof/>
        </w:rPr>
      </w:pPr>
      <w:r>
        <w:rPr>
          <w:noProof/>
        </w:rPr>
        <w:lastRenderedPageBreak/>
        <w:t xml:space="preserve">                                            </w:t>
      </w:r>
    </w:p>
    <w:p w:rsidR="00561DCE" w:rsidRPr="007D0923" w:rsidRDefault="00EC49E7" w:rsidP="00602054">
      <w:pPr>
        <w:jc w:val="both"/>
        <w:rPr>
          <w:noProof/>
        </w:rPr>
      </w:pPr>
      <w:r w:rsidRPr="00EC49E7">
        <w:rPr>
          <w:noProof/>
        </w:rPr>
        <w:drawing>
          <wp:inline distT="0" distB="0" distL="0" distR="0">
            <wp:extent cx="6152515" cy="2791460"/>
            <wp:effectExtent l="19050" t="0" r="19685" b="889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06E7F" w:rsidRPr="007D0923" w:rsidRDefault="00606E7F" w:rsidP="00602054">
      <w:pPr>
        <w:jc w:val="both"/>
        <w:rPr>
          <w:noProof/>
        </w:rPr>
      </w:pPr>
    </w:p>
    <w:p w:rsidR="00A07538" w:rsidRDefault="00AE7ED8" w:rsidP="001C49AB">
      <w:pPr>
        <w:jc w:val="both"/>
        <w:rPr>
          <w:noProof/>
        </w:rPr>
      </w:pPr>
      <w:r>
        <w:rPr>
          <w:noProof/>
        </w:rPr>
        <w:t xml:space="preserve">            По вине детей произошло </w:t>
      </w:r>
      <w:r w:rsidR="00EC49E7">
        <w:rPr>
          <w:noProof/>
        </w:rPr>
        <w:t>3</w:t>
      </w:r>
      <w:r>
        <w:rPr>
          <w:noProof/>
        </w:rPr>
        <w:t xml:space="preserve"> ДТП </w:t>
      </w:r>
      <w:r w:rsidR="00EC49E7">
        <w:rPr>
          <w:noProof/>
        </w:rPr>
        <w:t xml:space="preserve">(1 – велосипедист и 2 –пешехода). </w:t>
      </w:r>
      <w:r w:rsidR="00A07538">
        <w:rPr>
          <w:noProof/>
        </w:rPr>
        <w:t xml:space="preserve">За аналогичный период прошлого года по вине детей зарегистрировано - 7 ДТП </w:t>
      </w:r>
      <w:r>
        <w:rPr>
          <w:noProof/>
        </w:rPr>
        <w:t>(</w:t>
      </w:r>
      <w:r w:rsidR="00744140">
        <w:rPr>
          <w:noProof/>
        </w:rPr>
        <w:t>3 пешехода, 1</w:t>
      </w:r>
      <w:r>
        <w:rPr>
          <w:noProof/>
        </w:rPr>
        <w:t xml:space="preserve"> велосипедист, </w:t>
      </w:r>
      <w:r w:rsidR="002D6A01">
        <w:rPr>
          <w:noProof/>
        </w:rPr>
        <w:t>1 мотоциклист</w:t>
      </w:r>
      <w:r w:rsidR="00744140">
        <w:rPr>
          <w:noProof/>
        </w:rPr>
        <w:t>, 1 водитель мопеда, 1 водитель автомобиля</w:t>
      </w:r>
      <w:r w:rsidR="002D6A01">
        <w:rPr>
          <w:noProof/>
        </w:rPr>
        <w:t>)</w:t>
      </w:r>
      <w:r w:rsidR="00020CD2">
        <w:rPr>
          <w:noProof/>
        </w:rPr>
        <w:t>.</w:t>
      </w:r>
    </w:p>
    <w:p w:rsidR="002D6A01" w:rsidRDefault="002D6A01" w:rsidP="001C49AB">
      <w:pPr>
        <w:jc w:val="both"/>
        <w:rPr>
          <w:noProof/>
        </w:rPr>
      </w:pPr>
      <w:r>
        <w:rPr>
          <w:noProof/>
        </w:rPr>
        <w:t xml:space="preserve">            По возрасту</w:t>
      </w:r>
      <w:r w:rsidR="00020CD2">
        <w:rPr>
          <w:noProof/>
        </w:rPr>
        <w:t xml:space="preserve"> дети распределились следующим образом</w:t>
      </w:r>
      <w:r>
        <w:rPr>
          <w:noProof/>
        </w:rPr>
        <w:t xml:space="preserve">: до 7 лет- </w:t>
      </w:r>
      <w:r w:rsidR="00744140">
        <w:rPr>
          <w:noProof/>
        </w:rPr>
        <w:t>1</w:t>
      </w:r>
      <w:r>
        <w:rPr>
          <w:noProof/>
        </w:rPr>
        <w:t xml:space="preserve"> ребен</w:t>
      </w:r>
      <w:r w:rsidR="00744140">
        <w:rPr>
          <w:noProof/>
        </w:rPr>
        <w:t>о</w:t>
      </w:r>
      <w:r>
        <w:rPr>
          <w:noProof/>
        </w:rPr>
        <w:t>к</w:t>
      </w:r>
      <w:r w:rsidR="00CB176E">
        <w:rPr>
          <w:noProof/>
        </w:rPr>
        <w:t xml:space="preserve"> (</w:t>
      </w:r>
      <w:r w:rsidR="00A07538">
        <w:rPr>
          <w:noProof/>
        </w:rPr>
        <w:t>пешеход</w:t>
      </w:r>
      <w:r w:rsidR="00CB176E">
        <w:rPr>
          <w:noProof/>
        </w:rPr>
        <w:t>)</w:t>
      </w:r>
      <w:r>
        <w:rPr>
          <w:noProof/>
        </w:rPr>
        <w:t>, с 7 до 10 лет</w:t>
      </w:r>
      <w:r w:rsidR="00744140">
        <w:rPr>
          <w:noProof/>
        </w:rPr>
        <w:t xml:space="preserve"> </w:t>
      </w:r>
      <w:r>
        <w:rPr>
          <w:noProof/>
        </w:rPr>
        <w:t>-</w:t>
      </w:r>
      <w:r w:rsidR="00744140">
        <w:rPr>
          <w:noProof/>
        </w:rPr>
        <w:t xml:space="preserve"> </w:t>
      </w:r>
      <w:r w:rsidR="00A07538">
        <w:rPr>
          <w:noProof/>
        </w:rPr>
        <w:t>5</w:t>
      </w:r>
      <w:r>
        <w:rPr>
          <w:noProof/>
        </w:rPr>
        <w:t xml:space="preserve"> </w:t>
      </w:r>
      <w:r w:rsidR="00A07538">
        <w:rPr>
          <w:noProof/>
        </w:rPr>
        <w:t>детей</w:t>
      </w:r>
      <w:r w:rsidR="00CB176E">
        <w:rPr>
          <w:noProof/>
        </w:rPr>
        <w:t xml:space="preserve"> (1 велосипедист, </w:t>
      </w:r>
      <w:r w:rsidR="00A07538">
        <w:rPr>
          <w:noProof/>
        </w:rPr>
        <w:t>3</w:t>
      </w:r>
      <w:r w:rsidR="00CB176E">
        <w:rPr>
          <w:noProof/>
        </w:rPr>
        <w:t xml:space="preserve"> пешехода и 1 пассажир автомобиля) </w:t>
      </w:r>
      <w:r>
        <w:rPr>
          <w:noProof/>
        </w:rPr>
        <w:t>; от 10 до 14 лет</w:t>
      </w:r>
      <w:r w:rsidR="00744140">
        <w:rPr>
          <w:noProof/>
        </w:rPr>
        <w:t xml:space="preserve"> </w:t>
      </w:r>
      <w:r>
        <w:rPr>
          <w:noProof/>
        </w:rPr>
        <w:t>-</w:t>
      </w:r>
      <w:r w:rsidR="00744140">
        <w:rPr>
          <w:noProof/>
        </w:rPr>
        <w:t xml:space="preserve"> </w:t>
      </w:r>
      <w:r w:rsidR="00A07538">
        <w:rPr>
          <w:noProof/>
        </w:rPr>
        <w:t>1</w:t>
      </w:r>
      <w:r>
        <w:rPr>
          <w:noProof/>
        </w:rPr>
        <w:t xml:space="preserve"> ребен</w:t>
      </w:r>
      <w:r w:rsidR="00A07538">
        <w:rPr>
          <w:noProof/>
        </w:rPr>
        <w:t>о</w:t>
      </w:r>
      <w:r>
        <w:rPr>
          <w:noProof/>
        </w:rPr>
        <w:t>к</w:t>
      </w:r>
      <w:r w:rsidR="00CB176E">
        <w:rPr>
          <w:noProof/>
        </w:rPr>
        <w:t xml:space="preserve"> (1 пассажир автомобиля)</w:t>
      </w:r>
      <w:r>
        <w:rPr>
          <w:noProof/>
        </w:rPr>
        <w:t>; с 14 до 16</w:t>
      </w:r>
      <w:r w:rsidR="00744140">
        <w:rPr>
          <w:noProof/>
        </w:rPr>
        <w:t xml:space="preserve"> </w:t>
      </w:r>
      <w:r>
        <w:rPr>
          <w:noProof/>
        </w:rPr>
        <w:t>-</w:t>
      </w:r>
      <w:r w:rsidR="00744140">
        <w:rPr>
          <w:noProof/>
        </w:rPr>
        <w:t xml:space="preserve"> </w:t>
      </w:r>
      <w:r w:rsidR="00A07538">
        <w:rPr>
          <w:noProof/>
        </w:rPr>
        <w:t>2</w:t>
      </w:r>
      <w:r>
        <w:rPr>
          <w:noProof/>
        </w:rPr>
        <w:t xml:space="preserve"> ребенка</w:t>
      </w:r>
      <w:r w:rsidR="00CB176E">
        <w:rPr>
          <w:noProof/>
        </w:rPr>
        <w:t xml:space="preserve"> (1 пассажир автомобиля</w:t>
      </w:r>
      <w:r w:rsidR="00A07538">
        <w:rPr>
          <w:noProof/>
        </w:rPr>
        <w:t xml:space="preserve"> и 1 пешеход</w:t>
      </w:r>
      <w:r w:rsidR="00605CA4">
        <w:rPr>
          <w:noProof/>
        </w:rPr>
        <w:t>)</w:t>
      </w:r>
      <w:r w:rsidR="00CB176E">
        <w:rPr>
          <w:noProof/>
        </w:rPr>
        <w:t xml:space="preserve"> </w:t>
      </w:r>
      <w:r>
        <w:rPr>
          <w:noProof/>
        </w:rPr>
        <w:t xml:space="preserve"> и с 16 до 18</w:t>
      </w:r>
      <w:r w:rsidR="00744140">
        <w:rPr>
          <w:noProof/>
        </w:rPr>
        <w:t xml:space="preserve"> </w:t>
      </w:r>
      <w:r>
        <w:rPr>
          <w:noProof/>
        </w:rPr>
        <w:t>-</w:t>
      </w:r>
      <w:r w:rsidR="00744140">
        <w:rPr>
          <w:noProof/>
        </w:rPr>
        <w:t xml:space="preserve"> 3</w:t>
      </w:r>
      <w:r>
        <w:rPr>
          <w:noProof/>
        </w:rPr>
        <w:t xml:space="preserve"> </w:t>
      </w:r>
      <w:r w:rsidR="00744140">
        <w:rPr>
          <w:noProof/>
        </w:rPr>
        <w:t>ребенка</w:t>
      </w:r>
      <w:r w:rsidR="00605CA4">
        <w:rPr>
          <w:noProof/>
        </w:rPr>
        <w:t xml:space="preserve"> (1 водитель автомобиля, 1 пассажир автомобиля</w:t>
      </w:r>
      <w:r w:rsidR="00A07538">
        <w:rPr>
          <w:noProof/>
        </w:rPr>
        <w:t xml:space="preserve"> и 1 пешеход</w:t>
      </w:r>
      <w:r w:rsidR="00605CA4">
        <w:rPr>
          <w:noProof/>
        </w:rPr>
        <w:t>)</w:t>
      </w:r>
      <w:r>
        <w:rPr>
          <w:noProof/>
        </w:rPr>
        <w:t>.</w:t>
      </w:r>
    </w:p>
    <w:p w:rsidR="00C4386D" w:rsidRDefault="00E554C1" w:rsidP="001C49AB">
      <w:pPr>
        <w:jc w:val="both"/>
      </w:pPr>
      <w:r w:rsidRPr="007D0923">
        <w:rPr>
          <w:sz w:val="28"/>
          <w:szCs w:val="28"/>
        </w:rPr>
        <w:tab/>
      </w:r>
      <w:r w:rsidR="00602054" w:rsidRPr="007D0923">
        <w:t>В зимнее время  201</w:t>
      </w:r>
      <w:r w:rsidR="00A07538">
        <w:t>6</w:t>
      </w:r>
      <w:r w:rsidR="00602054" w:rsidRPr="007D0923">
        <w:t xml:space="preserve"> года (</w:t>
      </w:r>
      <w:r w:rsidR="00A90A81">
        <w:t>декабрь</w:t>
      </w:r>
      <w:r w:rsidR="0093635C">
        <w:t>-февраль</w:t>
      </w:r>
      <w:r w:rsidR="00602054" w:rsidRPr="007D0923">
        <w:t xml:space="preserve">) произошло </w:t>
      </w:r>
      <w:r w:rsidR="00315761">
        <w:t>4</w:t>
      </w:r>
      <w:r w:rsidR="00602054" w:rsidRPr="007D0923">
        <w:t xml:space="preserve"> ДТП (АППГ-</w:t>
      </w:r>
      <w:r w:rsidR="00A07538">
        <w:t>4</w:t>
      </w:r>
      <w:r w:rsidR="00315761">
        <w:t>)</w:t>
      </w:r>
      <w:r w:rsidR="00602054" w:rsidRPr="007D0923">
        <w:t>, погиб</w:t>
      </w:r>
      <w:r w:rsidR="0093635C">
        <w:t>ло</w:t>
      </w:r>
      <w:r w:rsidR="009E7DCC" w:rsidRPr="007D0923">
        <w:t xml:space="preserve"> </w:t>
      </w:r>
      <w:r w:rsidR="00A07538">
        <w:t>0</w:t>
      </w:r>
      <w:r w:rsidR="009E7DCC" w:rsidRPr="007D0923">
        <w:t xml:space="preserve"> (АППГ-</w:t>
      </w:r>
      <w:r w:rsidR="00A07538">
        <w:t>2</w:t>
      </w:r>
      <w:r w:rsidR="009E7DCC" w:rsidRPr="007D0923">
        <w:t>)</w:t>
      </w:r>
      <w:r w:rsidR="00602054" w:rsidRPr="007D0923">
        <w:t xml:space="preserve">, получили ранения </w:t>
      </w:r>
      <w:r w:rsidR="00A07538">
        <w:t>4</w:t>
      </w:r>
      <w:r w:rsidR="00602054" w:rsidRPr="007D0923">
        <w:t xml:space="preserve"> человек</w:t>
      </w:r>
      <w:r w:rsidR="008023E7" w:rsidRPr="007D0923">
        <w:t>а</w:t>
      </w:r>
      <w:r w:rsidR="00602054" w:rsidRPr="007D0923">
        <w:t xml:space="preserve"> (АППГ-</w:t>
      </w:r>
      <w:r w:rsidR="00A07538">
        <w:t>3</w:t>
      </w:r>
      <w:r w:rsidR="00602054" w:rsidRPr="007D0923">
        <w:t>)</w:t>
      </w:r>
      <w:r w:rsidR="005D5ACC">
        <w:t>, весной (март</w:t>
      </w:r>
      <w:r w:rsidR="00824B5C">
        <w:t>-</w:t>
      </w:r>
      <w:r w:rsidR="00F623CB">
        <w:t>май</w:t>
      </w:r>
      <w:r w:rsidR="005D5ACC">
        <w:t>)</w:t>
      </w:r>
      <w:r w:rsidR="00606E7F" w:rsidRPr="007D0923">
        <w:t xml:space="preserve"> </w:t>
      </w:r>
      <w:r w:rsidR="005D5ACC" w:rsidRPr="007D0923">
        <w:t xml:space="preserve">произошло </w:t>
      </w:r>
      <w:r w:rsidR="00613BC2">
        <w:t>2</w:t>
      </w:r>
      <w:r w:rsidR="005D5ACC" w:rsidRPr="007D0923">
        <w:t xml:space="preserve"> ДТП (АППГ-</w:t>
      </w:r>
      <w:r w:rsidR="00A07538">
        <w:t>2</w:t>
      </w:r>
      <w:r w:rsidR="00613BC2">
        <w:t> </w:t>
      </w:r>
      <w:r w:rsidR="005D5ACC" w:rsidRPr="007D0923">
        <w:t>), погиб</w:t>
      </w:r>
      <w:r w:rsidR="005D5ACC">
        <w:t>ло</w:t>
      </w:r>
      <w:r w:rsidR="005D5ACC" w:rsidRPr="007D0923">
        <w:t xml:space="preserve"> </w:t>
      </w:r>
      <w:r w:rsidR="00BE4389">
        <w:t>0</w:t>
      </w:r>
      <w:r w:rsidR="005D5ACC" w:rsidRPr="007D0923">
        <w:t xml:space="preserve"> (АППГ-</w:t>
      </w:r>
      <w:r w:rsidR="00BE4389">
        <w:t>0</w:t>
      </w:r>
      <w:r w:rsidR="005D5ACC" w:rsidRPr="007D0923">
        <w:t xml:space="preserve">), получили ранения </w:t>
      </w:r>
      <w:r w:rsidR="00A07538">
        <w:t>3</w:t>
      </w:r>
      <w:r w:rsidR="005D5ACC" w:rsidRPr="007D0923">
        <w:t xml:space="preserve"> человека (АППГ-</w:t>
      </w:r>
      <w:r w:rsidR="00A07538">
        <w:t>2</w:t>
      </w:r>
      <w:r w:rsidR="005D5ACC" w:rsidRPr="007D0923">
        <w:t>)</w:t>
      </w:r>
      <w:r w:rsidR="00A84470">
        <w:t>, летом (июнь</w:t>
      </w:r>
      <w:r w:rsidR="003A0BE2">
        <w:t>-</w:t>
      </w:r>
      <w:r w:rsidR="00E55076">
        <w:t>август</w:t>
      </w:r>
      <w:r w:rsidR="00A84470">
        <w:t>)</w:t>
      </w:r>
      <w:r w:rsidR="00A84470" w:rsidRPr="007D0923">
        <w:t xml:space="preserve"> произошло </w:t>
      </w:r>
      <w:r w:rsidR="00613BC2">
        <w:t>3</w:t>
      </w:r>
      <w:r w:rsidR="00A84470" w:rsidRPr="007D0923">
        <w:t xml:space="preserve"> ДТП (АППГ-</w:t>
      </w:r>
      <w:r w:rsidR="00A07538">
        <w:t>3</w:t>
      </w:r>
      <w:r w:rsidR="00A84470" w:rsidRPr="007D0923">
        <w:t>), погиб</w:t>
      </w:r>
      <w:r w:rsidR="00A84470">
        <w:t>ло</w:t>
      </w:r>
      <w:r w:rsidR="00A84470" w:rsidRPr="007D0923">
        <w:t xml:space="preserve"> </w:t>
      </w:r>
      <w:r w:rsidR="00613BC2">
        <w:t>0</w:t>
      </w:r>
      <w:r w:rsidR="00A84470" w:rsidRPr="007D0923">
        <w:t xml:space="preserve"> (АППГ-</w:t>
      </w:r>
      <w:r w:rsidR="00BE4389">
        <w:t>0</w:t>
      </w:r>
      <w:r w:rsidR="00A84470" w:rsidRPr="007D0923">
        <w:t>)</w:t>
      </w:r>
      <w:r w:rsidR="00A84470">
        <w:t>,</w:t>
      </w:r>
      <w:r w:rsidR="00602054" w:rsidRPr="007D0923">
        <w:t xml:space="preserve"> </w:t>
      </w:r>
      <w:r w:rsidR="00A84470" w:rsidRPr="007D0923">
        <w:t xml:space="preserve">получили ранения </w:t>
      </w:r>
      <w:r w:rsidR="00A07538">
        <w:t>3</w:t>
      </w:r>
      <w:r w:rsidR="00A84470" w:rsidRPr="007D0923">
        <w:t xml:space="preserve"> человек</w:t>
      </w:r>
      <w:r w:rsidR="00A07538">
        <w:t>а</w:t>
      </w:r>
      <w:r w:rsidR="00A84470" w:rsidRPr="007D0923">
        <w:t xml:space="preserve"> (АППГ-</w:t>
      </w:r>
      <w:r w:rsidR="00A07538">
        <w:t>6</w:t>
      </w:r>
      <w:r w:rsidR="00A84470" w:rsidRPr="007D0923">
        <w:t>)</w:t>
      </w:r>
      <w:r w:rsidR="00A578AD">
        <w:t>, осенью (сентябрь</w:t>
      </w:r>
      <w:r w:rsidR="00970A9E">
        <w:t>-</w:t>
      </w:r>
      <w:r w:rsidR="008A197A">
        <w:t>но</w:t>
      </w:r>
      <w:r w:rsidR="00970A9E">
        <w:t>ябрь</w:t>
      </w:r>
      <w:r w:rsidR="00A578AD">
        <w:t>)</w:t>
      </w:r>
      <w:r w:rsidR="00A578AD" w:rsidRPr="007D0923">
        <w:t xml:space="preserve"> произошло </w:t>
      </w:r>
      <w:r w:rsidR="00A07538">
        <w:t>2</w:t>
      </w:r>
      <w:r w:rsidR="00A578AD" w:rsidRPr="007D0923">
        <w:t>ДТП (АППГ-</w:t>
      </w:r>
      <w:r w:rsidR="00A07538">
        <w:t>1</w:t>
      </w:r>
      <w:r w:rsidR="00A578AD" w:rsidRPr="007D0923">
        <w:t>), погиб</w:t>
      </w:r>
      <w:r w:rsidR="00970A9E">
        <w:t>ло</w:t>
      </w:r>
      <w:r w:rsidR="00A578AD" w:rsidRPr="007D0923">
        <w:t xml:space="preserve"> </w:t>
      </w:r>
      <w:r w:rsidR="00613BC2">
        <w:t>0</w:t>
      </w:r>
      <w:r w:rsidR="00A578AD" w:rsidRPr="007D0923">
        <w:t xml:space="preserve"> (АППГ-</w:t>
      </w:r>
      <w:r w:rsidR="00A07538">
        <w:t>0</w:t>
      </w:r>
      <w:r w:rsidR="00A578AD" w:rsidRPr="007D0923">
        <w:t>)</w:t>
      </w:r>
      <w:r w:rsidR="00A578AD">
        <w:t>,</w:t>
      </w:r>
      <w:r w:rsidR="00A578AD" w:rsidRPr="007D0923">
        <w:t xml:space="preserve"> получили ранения </w:t>
      </w:r>
      <w:r w:rsidR="00A07538">
        <w:t>2</w:t>
      </w:r>
      <w:r w:rsidR="00A578AD" w:rsidRPr="007D0923">
        <w:t xml:space="preserve"> человек</w:t>
      </w:r>
      <w:r w:rsidR="00BE4389">
        <w:t>а</w:t>
      </w:r>
      <w:r w:rsidR="00A578AD" w:rsidRPr="007D0923">
        <w:t xml:space="preserve"> (АППГ-</w:t>
      </w:r>
      <w:r w:rsidR="00A07538">
        <w:t>2</w:t>
      </w:r>
      <w:r w:rsidR="00A578AD" w:rsidRPr="007D0923">
        <w:t>)</w:t>
      </w:r>
      <w:r w:rsidR="008B770B">
        <w:t>.</w:t>
      </w:r>
      <w:r w:rsidR="00602054" w:rsidRPr="007D0923">
        <w:t xml:space="preserve"> </w:t>
      </w:r>
    </w:p>
    <w:p w:rsidR="00167889" w:rsidRPr="007D0923" w:rsidRDefault="00167889" w:rsidP="001C49AB">
      <w:pPr>
        <w:jc w:val="both"/>
      </w:pPr>
    </w:p>
    <w:p w:rsidR="00DD2D45" w:rsidRDefault="00A07538" w:rsidP="001C49AB">
      <w:pPr>
        <w:jc w:val="both"/>
      </w:pPr>
      <w:r w:rsidRPr="00A07538">
        <w:rPr>
          <w:noProof/>
        </w:rPr>
        <w:drawing>
          <wp:inline distT="0" distB="0" distL="0" distR="0">
            <wp:extent cx="6152515" cy="3164840"/>
            <wp:effectExtent l="19050" t="0" r="1968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07538" w:rsidRDefault="00CC435F" w:rsidP="00A26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71978" w:rsidRPr="007D0923">
        <w:rPr>
          <w:sz w:val="28"/>
          <w:szCs w:val="28"/>
        </w:rPr>
        <w:tab/>
      </w:r>
    </w:p>
    <w:p w:rsidR="00A07538" w:rsidRDefault="00A07538" w:rsidP="00A26348">
      <w:pPr>
        <w:jc w:val="both"/>
        <w:rPr>
          <w:sz w:val="28"/>
          <w:szCs w:val="28"/>
        </w:rPr>
      </w:pPr>
    </w:p>
    <w:p w:rsidR="00A07538" w:rsidRDefault="00A07538" w:rsidP="00A26348">
      <w:pPr>
        <w:jc w:val="both"/>
        <w:rPr>
          <w:sz w:val="28"/>
          <w:szCs w:val="28"/>
        </w:rPr>
      </w:pPr>
    </w:p>
    <w:p w:rsidR="00A07538" w:rsidRDefault="00A07538" w:rsidP="00A26348">
      <w:pPr>
        <w:jc w:val="both"/>
        <w:rPr>
          <w:sz w:val="28"/>
          <w:szCs w:val="28"/>
        </w:rPr>
      </w:pPr>
    </w:p>
    <w:p w:rsidR="00DD2D45" w:rsidRDefault="0031444B" w:rsidP="00A07538">
      <w:pPr>
        <w:jc w:val="center"/>
      </w:pPr>
      <w:r w:rsidRPr="007D0A66">
        <w:t xml:space="preserve">По месяцам ДТП распределились следующим образом </w:t>
      </w:r>
      <w:r w:rsidR="00613BC2">
        <w:t>:</w:t>
      </w:r>
    </w:p>
    <w:p w:rsidR="00613BC2" w:rsidRPr="007D0923" w:rsidRDefault="00613BC2" w:rsidP="00A26348">
      <w:pPr>
        <w:jc w:val="both"/>
      </w:pPr>
    </w:p>
    <w:p w:rsidR="009C1610" w:rsidRPr="007D0923" w:rsidRDefault="00A07538" w:rsidP="00A26348">
      <w:pPr>
        <w:jc w:val="both"/>
      </w:pPr>
      <w:r w:rsidRPr="00A07538">
        <w:rPr>
          <w:noProof/>
        </w:rPr>
        <w:drawing>
          <wp:inline distT="0" distB="0" distL="0" distR="0">
            <wp:extent cx="6152515" cy="4007485"/>
            <wp:effectExtent l="19050" t="0" r="19685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71978" w:rsidRDefault="00A71978" w:rsidP="00A26348">
      <w:pPr>
        <w:jc w:val="both"/>
      </w:pPr>
    </w:p>
    <w:p w:rsidR="00613BC2" w:rsidRPr="007D0923" w:rsidRDefault="00613BC2" w:rsidP="00A26348">
      <w:pPr>
        <w:jc w:val="both"/>
      </w:pPr>
    </w:p>
    <w:p w:rsidR="00613BC2" w:rsidRDefault="00A71978" w:rsidP="00A26348">
      <w:pPr>
        <w:jc w:val="both"/>
      </w:pPr>
      <w:r w:rsidRPr="007D0923">
        <w:tab/>
      </w:r>
      <w:r w:rsidR="009D5B6B" w:rsidRPr="0097213A">
        <w:t>Анализ ДТП по дням недели</w:t>
      </w:r>
      <w:r w:rsidR="00613BC2">
        <w:t xml:space="preserve"> показал, что самый аварийный день недели – суббота – 4 ДТП</w:t>
      </w:r>
      <w:r w:rsidR="00A07538">
        <w:t>.</w:t>
      </w:r>
      <w:r w:rsidR="00613BC2">
        <w:t xml:space="preserve">  В 201</w:t>
      </w:r>
      <w:r w:rsidR="00A07538">
        <w:t>5</w:t>
      </w:r>
      <w:r w:rsidR="00613BC2">
        <w:t xml:space="preserve"> году аварийные дни были: </w:t>
      </w:r>
      <w:r w:rsidR="00A07538">
        <w:t>суббота</w:t>
      </w:r>
      <w:r w:rsidR="00613BC2">
        <w:t xml:space="preserve"> – </w:t>
      </w:r>
      <w:r w:rsidR="00A07538">
        <w:t>4</w:t>
      </w:r>
      <w:r w:rsidR="00613BC2">
        <w:t xml:space="preserve"> ДТП и  </w:t>
      </w:r>
      <w:r w:rsidR="00A07538">
        <w:t>вторник</w:t>
      </w:r>
      <w:r w:rsidR="00613BC2">
        <w:t xml:space="preserve"> 3 ДТП.</w:t>
      </w:r>
    </w:p>
    <w:p w:rsidR="009C1610" w:rsidRPr="007D0923" w:rsidRDefault="00E867A5" w:rsidP="00A26348">
      <w:pPr>
        <w:jc w:val="both"/>
      </w:pPr>
      <w:r w:rsidRPr="00E867A5">
        <w:rPr>
          <w:noProof/>
        </w:rPr>
        <w:drawing>
          <wp:inline distT="0" distB="0" distL="0" distR="0">
            <wp:extent cx="6152515" cy="3296285"/>
            <wp:effectExtent l="19050" t="0" r="19685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D5ACC" w:rsidRDefault="005D5ACC" w:rsidP="00A26348">
      <w:pPr>
        <w:jc w:val="both"/>
      </w:pPr>
    </w:p>
    <w:p w:rsidR="009D5B6B" w:rsidRDefault="00056658" w:rsidP="00A26348">
      <w:pPr>
        <w:jc w:val="both"/>
        <w:rPr>
          <w:noProof/>
        </w:rPr>
      </w:pPr>
      <w:r>
        <w:tab/>
      </w:r>
      <w:r w:rsidR="009D5B6B" w:rsidRPr="009F4D57">
        <w:t xml:space="preserve">Анализ ДТП по времени суток </w:t>
      </w:r>
      <w:r w:rsidR="00E60DD5">
        <w:t xml:space="preserve">показал, что самое аварийное время: с </w:t>
      </w:r>
      <w:r w:rsidR="00613BC2">
        <w:t>1</w:t>
      </w:r>
      <w:r w:rsidR="00E867A5">
        <w:t>4</w:t>
      </w:r>
      <w:r w:rsidR="00613BC2">
        <w:t xml:space="preserve"> до 1</w:t>
      </w:r>
      <w:r w:rsidR="00E867A5">
        <w:t>5</w:t>
      </w:r>
      <w:r w:rsidR="00613BC2">
        <w:t xml:space="preserve"> часов и с </w:t>
      </w:r>
      <w:r w:rsidR="00E867A5">
        <w:t>18</w:t>
      </w:r>
      <w:r w:rsidR="00613BC2">
        <w:t xml:space="preserve"> до </w:t>
      </w:r>
      <w:r w:rsidR="00E867A5">
        <w:t>19</w:t>
      </w:r>
      <w:r w:rsidR="00613BC2">
        <w:t xml:space="preserve"> часов</w:t>
      </w:r>
      <w:r w:rsidR="00E60DD5">
        <w:t xml:space="preserve">.   </w:t>
      </w:r>
    </w:p>
    <w:p w:rsidR="00613BC2" w:rsidRPr="007D0923" w:rsidRDefault="00E867A5" w:rsidP="00A26348">
      <w:pPr>
        <w:jc w:val="both"/>
      </w:pPr>
      <w:r w:rsidRPr="00E867A5">
        <w:rPr>
          <w:noProof/>
        </w:rPr>
        <w:lastRenderedPageBreak/>
        <w:drawing>
          <wp:inline distT="0" distB="0" distL="0" distR="0">
            <wp:extent cx="6152515" cy="3379470"/>
            <wp:effectExtent l="19050" t="0" r="19685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B1402" w:rsidRPr="007D0923" w:rsidRDefault="006B1402" w:rsidP="00A26348">
      <w:pPr>
        <w:jc w:val="both"/>
      </w:pPr>
    </w:p>
    <w:p w:rsidR="00613BC2" w:rsidRDefault="00BD0C96" w:rsidP="00D3194F">
      <w:pPr>
        <w:ind w:firstLine="708"/>
        <w:jc w:val="center"/>
      </w:pPr>
      <w:r w:rsidRPr="00DF5D5C">
        <w:t>Ра</w:t>
      </w:r>
      <w:r w:rsidR="00C67A74" w:rsidRPr="00DF5D5C">
        <w:t>спределение ДПР по категории участников дорожного движения</w:t>
      </w:r>
      <w:r w:rsidR="009A6A23" w:rsidRPr="00DF5D5C">
        <w:t>:</w:t>
      </w:r>
    </w:p>
    <w:p w:rsidR="00D3194F" w:rsidRDefault="00D3194F" w:rsidP="00663508">
      <w:pPr>
        <w:ind w:firstLine="708"/>
        <w:jc w:val="both"/>
      </w:pPr>
    </w:p>
    <w:tbl>
      <w:tblPr>
        <w:tblW w:w="4409" w:type="dxa"/>
        <w:tblInd w:w="103" w:type="dxa"/>
        <w:tblLook w:val="04A0"/>
      </w:tblPr>
      <w:tblGrid>
        <w:gridCol w:w="1667"/>
        <w:gridCol w:w="457"/>
        <w:gridCol w:w="457"/>
        <w:gridCol w:w="457"/>
        <w:gridCol w:w="457"/>
        <w:gridCol w:w="457"/>
        <w:gridCol w:w="457"/>
      </w:tblGrid>
      <w:tr w:rsidR="00D3194F" w:rsidRPr="00D3194F" w:rsidTr="00CC435F">
        <w:trPr>
          <w:trHeight w:val="251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4F" w:rsidRPr="00D3194F" w:rsidRDefault="00D3194F" w:rsidP="00D3194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4F" w:rsidRPr="00D3194F" w:rsidRDefault="00D3194F" w:rsidP="00D3194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4F" w:rsidRPr="00D3194F" w:rsidRDefault="00D3194F" w:rsidP="00D3194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4F" w:rsidRPr="00D3194F" w:rsidRDefault="00D3194F" w:rsidP="00D3194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4F" w:rsidRPr="00D3194F" w:rsidRDefault="00D3194F" w:rsidP="00D3194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4F" w:rsidRPr="00D3194F" w:rsidRDefault="00D3194F" w:rsidP="00D3194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4F" w:rsidRPr="00D3194F" w:rsidRDefault="00D3194F" w:rsidP="00D3194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613BC2" w:rsidRDefault="00E867A5" w:rsidP="00CC435F">
      <w:pPr>
        <w:jc w:val="both"/>
      </w:pPr>
      <w:r w:rsidRPr="00E867A5">
        <w:rPr>
          <w:noProof/>
        </w:rPr>
        <w:drawing>
          <wp:inline distT="0" distB="0" distL="0" distR="0">
            <wp:extent cx="6152515" cy="3686175"/>
            <wp:effectExtent l="19050" t="0" r="19685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13BC2" w:rsidRDefault="00613BC2" w:rsidP="00663508">
      <w:pPr>
        <w:ind w:firstLine="708"/>
        <w:jc w:val="both"/>
      </w:pPr>
    </w:p>
    <w:p w:rsidR="009F5D88" w:rsidRDefault="009F5D88" w:rsidP="009F5D88">
      <w:pPr>
        <w:jc w:val="center"/>
        <w:rPr>
          <w:b/>
        </w:rPr>
      </w:pPr>
      <w:r w:rsidRPr="002A6FDF">
        <w:rPr>
          <w:b/>
        </w:rPr>
        <w:t xml:space="preserve">Сведения о </w:t>
      </w:r>
      <w:r w:rsidR="00B90ADD">
        <w:rPr>
          <w:b/>
        </w:rPr>
        <w:t>профилактической работе в учреждениях</w:t>
      </w:r>
    </w:p>
    <w:p w:rsidR="00D3194F" w:rsidRDefault="00D3194F" w:rsidP="009F5D88">
      <w:pPr>
        <w:jc w:val="center"/>
        <w:rPr>
          <w:b/>
        </w:rPr>
      </w:pPr>
    </w:p>
    <w:p w:rsidR="00081867" w:rsidRDefault="00A4770D" w:rsidP="00A4770D">
      <w:pPr>
        <w:jc w:val="both"/>
      </w:pPr>
      <w:r w:rsidRPr="00A4770D">
        <w:t>На протяжении 201</w:t>
      </w:r>
      <w:r w:rsidR="00DE7D0C">
        <w:t>6</w:t>
      </w:r>
      <w:r w:rsidRPr="00A4770D">
        <w:t xml:space="preserve"> года</w:t>
      </w:r>
      <w:r w:rsidR="006E793C">
        <w:t>,</w:t>
      </w:r>
      <w:r w:rsidRPr="00A4770D">
        <w:t xml:space="preserve"> </w:t>
      </w:r>
      <w:r>
        <w:t xml:space="preserve">согласно </w:t>
      </w:r>
      <w:r w:rsidR="00274D75">
        <w:t xml:space="preserve">совместного </w:t>
      </w:r>
      <w:r>
        <w:t xml:space="preserve">утвержденного плана  ОГИБДД МО МВД России «Назаровский» и УО города и района проведено </w:t>
      </w:r>
      <w:r w:rsidR="00DE7D0C">
        <w:t>5</w:t>
      </w:r>
      <w:r>
        <w:t xml:space="preserve"> этапов «Декады дорожной безопасности детей», а также «День памяти жертвам ДТП»</w:t>
      </w:r>
      <w:r w:rsidR="00081867">
        <w:t>, «Неделя безопасности дорожного движения»</w:t>
      </w:r>
      <w:r>
        <w:t xml:space="preserve"> и «Неделя мужества». </w:t>
      </w:r>
      <w:r w:rsidR="00081867">
        <w:t xml:space="preserve"> Кроме того, </w:t>
      </w:r>
      <w:r w:rsidR="00274D75">
        <w:t>проводилась социальные кампании – «</w:t>
      </w:r>
      <w:r w:rsidR="00DE7D0C">
        <w:t>Добрый знак</w:t>
      </w:r>
      <w:r w:rsidR="00274D75">
        <w:t>»</w:t>
      </w:r>
      <w:r w:rsidR="00A018E4">
        <w:t>,</w:t>
      </w:r>
      <w:r w:rsidR="00274D75">
        <w:t xml:space="preserve"> «Нет водительского – Нет мопеда!»</w:t>
      </w:r>
      <w:r w:rsidR="00A018E4">
        <w:t xml:space="preserve"> (план предусматривал</w:t>
      </w:r>
      <w:r w:rsidR="00E54D5E">
        <w:t xml:space="preserve"> выполнение </w:t>
      </w:r>
      <w:r w:rsidR="00DC0E40">
        <w:t>10 мероприятий школам и 11 – детским садам</w:t>
      </w:r>
      <w:r w:rsidR="00E54D5E">
        <w:t>)</w:t>
      </w:r>
      <w:r w:rsidR="00274D75">
        <w:t>.</w:t>
      </w:r>
    </w:p>
    <w:p w:rsidR="00A4770D" w:rsidRPr="00A4770D" w:rsidRDefault="00A4770D" w:rsidP="00A4770D">
      <w:pPr>
        <w:jc w:val="both"/>
      </w:pPr>
      <w:r>
        <w:t>Из 2</w:t>
      </w:r>
      <w:r w:rsidR="00DC0E40">
        <w:t>4</w:t>
      </w:r>
      <w:r>
        <w:t xml:space="preserve"> учреждений города (10 школ и 1</w:t>
      </w:r>
      <w:r w:rsidR="00DC0E40">
        <w:t>4</w:t>
      </w:r>
      <w:r>
        <w:t xml:space="preserve"> ДОУ) и 31 учреждения района (13 основных школ и 1</w:t>
      </w:r>
      <w:r w:rsidR="00274D75">
        <w:t>7</w:t>
      </w:r>
      <w:r>
        <w:t xml:space="preserve"> </w:t>
      </w:r>
      <w:r>
        <w:lastRenderedPageBreak/>
        <w:t xml:space="preserve">ДОУ) участие в </w:t>
      </w:r>
      <w:r w:rsidR="006E793C">
        <w:t xml:space="preserve">каждом из основных </w:t>
      </w:r>
      <w:r>
        <w:t>мероприяти</w:t>
      </w:r>
      <w:r w:rsidR="006E793C">
        <w:t>й можно проследить из таблицы ниже:</w:t>
      </w:r>
      <w:r>
        <w:t xml:space="preserve"> </w:t>
      </w:r>
    </w:p>
    <w:p w:rsidR="009F5D88" w:rsidRPr="002A6FDF" w:rsidRDefault="009F5D88" w:rsidP="009F5D88">
      <w:pPr>
        <w:jc w:val="center"/>
        <w:rPr>
          <w:b/>
          <w:sz w:val="28"/>
          <w:szCs w:val="28"/>
        </w:rPr>
      </w:pPr>
    </w:p>
    <w:p w:rsidR="00F02DF4" w:rsidRDefault="0036351F" w:rsidP="0036351F">
      <w:pPr>
        <w:jc w:val="center"/>
      </w:pPr>
      <w:r>
        <w:t xml:space="preserve">Городские учреждения </w:t>
      </w:r>
    </w:p>
    <w:p w:rsidR="0036351F" w:rsidRPr="00B657F7" w:rsidRDefault="0036351F" w:rsidP="0036351F">
      <w:pPr>
        <w:jc w:val="center"/>
      </w:pPr>
    </w:p>
    <w:tbl>
      <w:tblPr>
        <w:tblStyle w:val="ad"/>
        <w:tblW w:w="10218" w:type="dxa"/>
        <w:tblLook w:val="04A0"/>
      </w:tblPr>
      <w:tblGrid>
        <w:gridCol w:w="1093"/>
        <w:gridCol w:w="567"/>
        <w:gridCol w:w="562"/>
        <w:gridCol w:w="562"/>
        <w:gridCol w:w="562"/>
        <w:gridCol w:w="690"/>
        <w:gridCol w:w="699"/>
        <w:gridCol w:w="1110"/>
        <w:gridCol w:w="1134"/>
        <w:gridCol w:w="1207"/>
        <w:gridCol w:w="1046"/>
        <w:gridCol w:w="986"/>
      </w:tblGrid>
      <w:tr w:rsidR="00A018E4" w:rsidTr="00A018E4">
        <w:tc>
          <w:tcPr>
            <w:tcW w:w="1093" w:type="dxa"/>
          </w:tcPr>
          <w:p w:rsidR="00A018E4" w:rsidRPr="00F02DF4" w:rsidRDefault="00A018E4" w:rsidP="009F5D88">
            <w:pPr>
              <w:jc w:val="both"/>
              <w:rPr>
                <w:sz w:val="16"/>
                <w:szCs w:val="16"/>
              </w:rPr>
            </w:pPr>
            <w:r w:rsidRPr="00F02DF4">
              <w:rPr>
                <w:sz w:val="16"/>
                <w:szCs w:val="16"/>
              </w:rPr>
              <w:t>Учреждение</w:t>
            </w:r>
          </w:p>
        </w:tc>
        <w:tc>
          <w:tcPr>
            <w:tcW w:w="567" w:type="dxa"/>
          </w:tcPr>
          <w:p w:rsidR="00A018E4" w:rsidRPr="00F02DF4" w:rsidRDefault="00A018E4" w:rsidP="009F5D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этап</w:t>
            </w:r>
          </w:p>
        </w:tc>
        <w:tc>
          <w:tcPr>
            <w:tcW w:w="562" w:type="dxa"/>
          </w:tcPr>
          <w:p w:rsidR="00A018E4" w:rsidRPr="00F02DF4" w:rsidRDefault="00A018E4" w:rsidP="00E057B7">
            <w:pPr>
              <w:jc w:val="both"/>
              <w:rPr>
                <w:sz w:val="16"/>
                <w:szCs w:val="16"/>
              </w:rPr>
            </w:pPr>
            <w:r w:rsidRPr="00F02DF4">
              <w:rPr>
                <w:sz w:val="16"/>
                <w:szCs w:val="16"/>
              </w:rPr>
              <w:t>2 этап</w:t>
            </w:r>
          </w:p>
        </w:tc>
        <w:tc>
          <w:tcPr>
            <w:tcW w:w="562" w:type="dxa"/>
          </w:tcPr>
          <w:p w:rsidR="00A018E4" w:rsidRPr="00F02DF4" w:rsidRDefault="00A018E4" w:rsidP="00E057B7">
            <w:pPr>
              <w:jc w:val="both"/>
              <w:rPr>
                <w:sz w:val="16"/>
                <w:szCs w:val="16"/>
              </w:rPr>
            </w:pPr>
            <w:r w:rsidRPr="00F02DF4">
              <w:rPr>
                <w:sz w:val="16"/>
                <w:szCs w:val="16"/>
              </w:rPr>
              <w:t>3 этап</w:t>
            </w:r>
          </w:p>
        </w:tc>
        <w:tc>
          <w:tcPr>
            <w:tcW w:w="562" w:type="dxa"/>
          </w:tcPr>
          <w:p w:rsidR="00A018E4" w:rsidRPr="00F02DF4" w:rsidRDefault="00A018E4" w:rsidP="00E057B7">
            <w:pPr>
              <w:jc w:val="both"/>
              <w:rPr>
                <w:sz w:val="16"/>
                <w:szCs w:val="16"/>
              </w:rPr>
            </w:pPr>
            <w:r w:rsidRPr="00F02DF4">
              <w:rPr>
                <w:sz w:val="16"/>
                <w:szCs w:val="16"/>
              </w:rPr>
              <w:t>4 этап</w:t>
            </w:r>
          </w:p>
        </w:tc>
        <w:tc>
          <w:tcPr>
            <w:tcW w:w="690" w:type="dxa"/>
          </w:tcPr>
          <w:p w:rsidR="00A018E4" w:rsidRPr="00F02DF4" w:rsidRDefault="00A018E4" w:rsidP="00E057B7">
            <w:pPr>
              <w:jc w:val="both"/>
              <w:rPr>
                <w:sz w:val="16"/>
                <w:szCs w:val="16"/>
              </w:rPr>
            </w:pPr>
            <w:r w:rsidRPr="00F02DF4">
              <w:rPr>
                <w:sz w:val="16"/>
                <w:szCs w:val="16"/>
              </w:rPr>
              <w:t>5 этап</w:t>
            </w:r>
          </w:p>
        </w:tc>
        <w:tc>
          <w:tcPr>
            <w:tcW w:w="699" w:type="dxa"/>
          </w:tcPr>
          <w:p w:rsidR="00A018E4" w:rsidRPr="00F02DF4" w:rsidRDefault="00A018E4" w:rsidP="00E057B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Летняя Декада</w:t>
            </w:r>
          </w:p>
        </w:tc>
        <w:tc>
          <w:tcPr>
            <w:tcW w:w="1110" w:type="dxa"/>
          </w:tcPr>
          <w:p w:rsidR="00A018E4" w:rsidRPr="00F02DF4" w:rsidRDefault="00A018E4" w:rsidP="009F5D88">
            <w:pPr>
              <w:jc w:val="both"/>
              <w:rPr>
                <w:sz w:val="16"/>
                <w:szCs w:val="16"/>
              </w:rPr>
            </w:pPr>
            <w:r w:rsidRPr="00F02DF4">
              <w:rPr>
                <w:sz w:val="16"/>
                <w:szCs w:val="16"/>
              </w:rPr>
              <w:t>Неделя мужества</w:t>
            </w:r>
          </w:p>
        </w:tc>
        <w:tc>
          <w:tcPr>
            <w:tcW w:w="1134" w:type="dxa"/>
          </w:tcPr>
          <w:p w:rsidR="00A018E4" w:rsidRPr="00F02DF4" w:rsidRDefault="00DC0E40" w:rsidP="009F5D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Неделя БДД</w:t>
            </w:r>
          </w:p>
        </w:tc>
        <w:tc>
          <w:tcPr>
            <w:tcW w:w="1207" w:type="dxa"/>
          </w:tcPr>
          <w:p w:rsidR="00A018E4" w:rsidRPr="00F02DF4" w:rsidRDefault="00A018E4" w:rsidP="009F5D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Дорога символ жизни</w:t>
            </w:r>
          </w:p>
        </w:tc>
        <w:tc>
          <w:tcPr>
            <w:tcW w:w="1046" w:type="dxa"/>
          </w:tcPr>
          <w:p w:rsidR="00A018E4" w:rsidRPr="00F02DF4" w:rsidRDefault="00DC0E40" w:rsidP="00E057B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День памяти жертвам ДТП</w:t>
            </w:r>
          </w:p>
        </w:tc>
        <w:tc>
          <w:tcPr>
            <w:tcW w:w="986" w:type="dxa"/>
          </w:tcPr>
          <w:p w:rsidR="00A018E4" w:rsidRDefault="00A018E4" w:rsidP="0058597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  <w:p w:rsidR="00A018E4" w:rsidRDefault="00A018E4" w:rsidP="0058597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Должно/</w:t>
            </w:r>
          </w:p>
          <w:p w:rsidR="00A018E4" w:rsidRPr="00F02DF4" w:rsidRDefault="00A018E4" w:rsidP="0058597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проведено</w:t>
            </w:r>
          </w:p>
        </w:tc>
      </w:tr>
      <w:tr w:rsidR="00DC0E40" w:rsidTr="00A018E4">
        <w:tc>
          <w:tcPr>
            <w:tcW w:w="1093" w:type="dxa"/>
          </w:tcPr>
          <w:p w:rsidR="00DC0E40" w:rsidRPr="00F02DF4" w:rsidRDefault="00DC0E40" w:rsidP="009F5D88">
            <w:pPr>
              <w:jc w:val="both"/>
              <w:rPr>
                <w:sz w:val="16"/>
                <w:szCs w:val="16"/>
              </w:rPr>
            </w:pPr>
            <w:r w:rsidRPr="00F02DF4">
              <w:rPr>
                <w:sz w:val="16"/>
                <w:szCs w:val="16"/>
              </w:rPr>
              <w:t>Сош 1</w:t>
            </w:r>
          </w:p>
        </w:tc>
        <w:tc>
          <w:tcPr>
            <w:tcW w:w="567" w:type="dxa"/>
          </w:tcPr>
          <w:p w:rsidR="00DC0E40" w:rsidRPr="00F02DF4" w:rsidRDefault="00DC0E40" w:rsidP="009F5D88">
            <w:pPr>
              <w:jc w:val="both"/>
            </w:pPr>
            <w:r>
              <w:t>+</w:t>
            </w:r>
          </w:p>
        </w:tc>
        <w:tc>
          <w:tcPr>
            <w:tcW w:w="562" w:type="dxa"/>
          </w:tcPr>
          <w:p w:rsidR="00DC0E40" w:rsidRPr="00F02DF4" w:rsidRDefault="00DC0E40" w:rsidP="009F5D88">
            <w:pPr>
              <w:jc w:val="both"/>
            </w:pPr>
            <w:r>
              <w:t>+</w:t>
            </w:r>
          </w:p>
        </w:tc>
        <w:tc>
          <w:tcPr>
            <w:tcW w:w="562" w:type="dxa"/>
          </w:tcPr>
          <w:p w:rsidR="00DC0E40" w:rsidRDefault="00DC0E40">
            <w:r w:rsidRPr="00574629">
              <w:t>+</w:t>
            </w:r>
          </w:p>
        </w:tc>
        <w:tc>
          <w:tcPr>
            <w:tcW w:w="562" w:type="dxa"/>
          </w:tcPr>
          <w:p w:rsidR="00DC0E40" w:rsidRDefault="00DC0E40">
            <w:r w:rsidRPr="00574629">
              <w:t>+</w:t>
            </w:r>
          </w:p>
        </w:tc>
        <w:tc>
          <w:tcPr>
            <w:tcW w:w="690" w:type="dxa"/>
          </w:tcPr>
          <w:p w:rsidR="00DC0E40" w:rsidRDefault="00DC0E40">
            <w:r w:rsidRPr="00574629">
              <w:t>+</w:t>
            </w:r>
          </w:p>
        </w:tc>
        <w:tc>
          <w:tcPr>
            <w:tcW w:w="699" w:type="dxa"/>
          </w:tcPr>
          <w:p w:rsidR="00DC0E40" w:rsidRDefault="00DC0E40"/>
        </w:tc>
        <w:tc>
          <w:tcPr>
            <w:tcW w:w="1110" w:type="dxa"/>
          </w:tcPr>
          <w:p w:rsidR="00DC0E40" w:rsidRDefault="00DC0E40">
            <w:r w:rsidRPr="00486D6B">
              <w:t>+</w:t>
            </w:r>
          </w:p>
        </w:tc>
        <w:tc>
          <w:tcPr>
            <w:tcW w:w="1134" w:type="dxa"/>
          </w:tcPr>
          <w:p w:rsidR="00DC0E40" w:rsidRDefault="00DC0E40">
            <w:r w:rsidRPr="00486D6B">
              <w:t>+</w:t>
            </w:r>
          </w:p>
        </w:tc>
        <w:tc>
          <w:tcPr>
            <w:tcW w:w="1207" w:type="dxa"/>
          </w:tcPr>
          <w:p w:rsidR="00DC0E40" w:rsidRPr="00F02DF4" w:rsidRDefault="00DC0E40" w:rsidP="009F5D88">
            <w:pPr>
              <w:jc w:val="both"/>
            </w:pPr>
          </w:p>
        </w:tc>
        <w:tc>
          <w:tcPr>
            <w:tcW w:w="1046" w:type="dxa"/>
          </w:tcPr>
          <w:p w:rsidR="00DC0E40" w:rsidRPr="00E54D5E" w:rsidRDefault="00DC0E40" w:rsidP="00E057B7">
            <w:pPr>
              <w:jc w:val="both"/>
              <w:rPr>
                <w:sz w:val="16"/>
                <w:szCs w:val="16"/>
              </w:rPr>
            </w:pPr>
            <w:r>
              <w:t>+</w:t>
            </w:r>
          </w:p>
        </w:tc>
        <w:tc>
          <w:tcPr>
            <w:tcW w:w="986" w:type="dxa"/>
          </w:tcPr>
          <w:p w:rsidR="00DC0E40" w:rsidRPr="00F02DF4" w:rsidRDefault="0059550F" w:rsidP="00DC0E40">
            <w:pPr>
              <w:jc w:val="both"/>
            </w:pPr>
            <w:r>
              <w:t>9</w:t>
            </w:r>
            <w:r w:rsidR="00DC0E40">
              <w:t>/</w:t>
            </w:r>
            <w:r w:rsidR="00D206C6">
              <w:t>8</w:t>
            </w:r>
          </w:p>
        </w:tc>
      </w:tr>
      <w:tr w:rsidR="00DC0E40" w:rsidTr="00A018E4">
        <w:tc>
          <w:tcPr>
            <w:tcW w:w="1093" w:type="dxa"/>
          </w:tcPr>
          <w:p w:rsidR="00DC0E40" w:rsidRPr="00F02DF4" w:rsidRDefault="00DC0E40" w:rsidP="00F02DF4">
            <w:pPr>
              <w:rPr>
                <w:sz w:val="16"/>
                <w:szCs w:val="16"/>
              </w:rPr>
            </w:pPr>
            <w:r w:rsidRPr="00F02DF4">
              <w:rPr>
                <w:sz w:val="16"/>
                <w:szCs w:val="16"/>
              </w:rPr>
              <w:t>Сош 2</w:t>
            </w:r>
          </w:p>
        </w:tc>
        <w:tc>
          <w:tcPr>
            <w:tcW w:w="567" w:type="dxa"/>
          </w:tcPr>
          <w:p w:rsidR="00DC0E40" w:rsidRDefault="00DC0E40">
            <w:r w:rsidRPr="00EC2A98">
              <w:t>+</w:t>
            </w:r>
          </w:p>
        </w:tc>
        <w:tc>
          <w:tcPr>
            <w:tcW w:w="562" w:type="dxa"/>
          </w:tcPr>
          <w:p w:rsidR="00DC0E40" w:rsidRDefault="00DC0E40">
            <w:r w:rsidRPr="00EC2A98">
              <w:t>+</w:t>
            </w:r>
          </w:p>
        </w:tc>
        <w:tc>
          <w:tcPr>
            <w:tcW w:w="562" w:type="dxa"/>
          </w:tcPr>
          <w:p w:rsidR="00DC0E40" w:rsidRDefault="00DC0E40">
            <w:r w:rsidRPr="00EC2A98">
              <w:t>+</w:t>
            </w:r>
          </w:p>
        </w:tc>
        <w:tc>
          <w:tcPr>
            <w:tcW w:w="562" w:type="dxa"/>
          </w:tcPr>
          <w:p w:rsidR="00DC0E40" w:rsidRDefault="00DC0E40">
            <w:r w:rsidRPr="00EC2A98">
              <w:t>+</w:t>
            </w:r>
          </w:p>
        </w:tc>
        <w:tc>
          <w:tcPr>
            <w:tcW w:w="690" w:type="dxa"/>
          </w:tcPr>
          <w:p w:rsidR="00DC0E40" w:rsidRDefault="00DC0E40">
            <w:r w:rsidRPr="00EC2A98">
              <w:t>+</w:t>
            </w:r>
          </w:p>
        </w:tc>
        <w:tc>
          <w:tcPr>
            <w:tcW w:w="699" w:type="dxa"/>
          </w:tcPr>
          <w:p w:rsidR="00DC0E40" w:rsidRDefault="00DC0E40"/>
        </w:tc>
        <w:tc>
          <w:tcPr>
            <w:tcW w:w="1110" w:type="dxa"/>
          </w:tcPr>
          <w:p w:rsidR="00DC0E40" w:rsidRPr="00F02DF4" w:rsidRDefault="00DC0E40" w:rsidP="009F5D88">
            <w:pPr>
              <w:jc w:val="both"/>
            </w:pPr>
            <w:r>
              <w:t>+</w:t>
            </w:r>
          </w:p>
        </w:tc>
        <w:tc>
          <w:tcPr>
            <w:tcW w:w="1134" w:type="dxa"/>
          </w:tcPr>
          <w:p w:rsidR="00DC0E40" w:rsidRPr="00F02DF4" w:rsidRDefault="00DC0E40" w:rsidP="00DC0E40">
            <w:pPr>
              <w:jc w:val="both"/>
            </w:pPr>
            <w:r>
              <w:t>+</w:t>
            </w:r>
          </w:p>
        </w:tc>
        <w:tc>
          <w:tcPr>
            <w:tcW w:w="1207" w:type="dxa"/>
          </w:tcPr>
          <w:p w:rsidR="00DC0E40" w:rsidRPr="00F02DF4" w:rsidRDefault="00D206C6" w:rsidP="009F5D88">
            <w:pPr>
              <w:jc w:val="both"/>
            </w:pPr>
            <w:r>
              <w:t>+</w:t>
            </w:r>
          </w:p>
        </w:tc>
        <w:tc>
          <w:tcPr>
            <w:tcW w:w="1046" w:type="dxa"/>
          </w:tcPr>
          <w:p w:rsidR="00DC0E40" w:rsidRPr="00E54D5E" w:rsidRDefault="00DC0E40" w:rsidP="00E057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DC0E40" w:rsidRPr="00F02DF4" w:rsidRDefault="0059550F" w:rsidP="0059550F">
            <w:pPr>
              <w:jc w:val="both"/>
            </w:pPr>
            <w:r>
              <w:t>9</w:t>
            </w:r>
            <w:r w:rsidR="00DC0E40">
              <w:t>/</w:t>
            </w:r>
            <w:r w:rsidR="00F96CCF">
              <w:t>8</w:t>
            </w:r>
          </w:p>
        </w:tc>
      </w:tr>
      <w:tr w:rsidR="00DC0E40" w:rsidTr="00A018E4">
        <w:tc>
          <w:tcPr>
            <w:tcW w:w="1093" w:type="dxa"/>
          </w:tcPr>
          <w:p w:rsidR="00DC0E40" w:rsidRPr="00F02DF4" w:rsidRDefault="00DC0E40" w:rsidP="00F02DF4">
            <w:pPr>
              <w:rPr>
                <w:sz w:val="16"/>
                <w:szCs w:val="16"/>
              </w:rPr>
            </w:pPr>
            <w:r w:rsidRPr="00F02DF4">
              <w:rPr>
                <w:sz w:val="16"/>
                <w:szCs w:val="16"/>
              </w:rPr>
              <w:t>Сош 3</w:t>
            </w:r>
          </w:p>
        </w:tc>
        <w:tc>
          <w:tcPr>
            <w:tcW w:w="567" w:type="dxa"/>
          </w:tcPr>
          <w:p w:rsidR="00DC0E40" w:rsidRPr="00F02DF4" w:rsidRDefault="00DC0E40" w:rsidP="009F5D88">
            <w:pPr>
              <w:jc w:val="both"/>
            </w:pPr>
            <w:r>
              <w:t>+</w:t>
            </w:r>
          </w:p>
        </w:tc>
        <w:tc>
          <w:tcPr>
            <w:tcW w:w="562" w:type="dxa"/>
          </w:tcPr>
          <w:p w:rsidR="00DC0E40" w:rsidRPr="00F02DF4" w:rsidRDefault="00DC0E40" w:rsidP="009F5D88">
            <w:pPr>
              <w:jc w:val="both"/>
            </w:pPr>
            <w:r>
              <w:t>+</w:t>
            </w:r>
          </w:p>
        </w:tc>
        <w:tc>
          <w:tcPr>
            <w:tcW w:w="562" w:type="dxa"/>
          </w:tcPr>
          <w:p w:rsidR="00DC0E40" w:rsidRPr="00F02DF4" w:rsidRDefault="00DC0E40" w:rsidP="009F5D88">
            <w:pPr>
              <w:jc w:val="both"/>
            </w:pPr>
            <w:r>
              <w:t>+</w:t>
            </w:r>
          </w:p>
        </w:tc>
        <w:tc>
          <w:tcPr>
            <w:tcW w:w="562" w:type="dxa"/>
          </w:tcPr>
          <w:p w:rsidR="00DC0E40" w:rsidRDefault="00DC0E40">
            <w:r w:rsidRPr="00C95CE6">
              <w:t>+</w:t>
            </w:r>
          </w:p>
        </w:tc>
        <w:tc>
          <w:tcPr>
            <w:tcW w:w="690" w:type="dxa"/>
          </w:tcPr>
          <w:p w:rsidR="00DC0E40" w:rsidRDefault="00DC0E40">
            <w:r w:rsidRPr="00C95CE6">
              <w:t>+</w:t>
            </w:r>
          </w:p>
        </w:tc>
        <w:tc>
          <w:tcPr>
            <w:tcW w:w="699" w:type="dxa"/>
          </w:tcPr>
          <w:p w:rsidR="00DC0E40" w:rsidRDefault="00DC0E40"/>
        </w:tc>
        <w:tc>
          <w:tcPr>
            <w:tcW w:w="1110" w:type="dxa"/>
          </w:tcPr>
          <w:p w:rsidR="00DC0E40" w:rsidRPr="00F02DF4" w:rsidRDefault="00DC0E40" w:rsidP="009F5D88">
            <w:pPr>
              <w:jc w:val="both"/>
            </w:pPr>
          </w:p>
        </w:tc>
        <w:tc>
          <w:tcPr>
            <w:tcW w:w="1134" w:type="dxa"/>
          </w:tcPr>
          <w:p w:rsidR="00DC0E40" w:rsidRPr="00F02DF4" w:rsidRDefault="00DC0E40" w:rsidP="009F5D88">
            <w:pPr>
              <w:jc w:val="both"/>
            </w:pPr>
          </w:p>
        </w:tc>
        <w:tc>
          <w:tcPr>
            <w:tcW w:w="1207" w:type="dxa"/>
          </w:tcPr>
          <w:p w:rsidR="00DC0E40" w:rsidRPr="00F02DF4" w:rsidRDefault="00DC0E40" w:rsidP="009F5D88">
            <w:pPr>
              <w:jc w:val="both"/>
            </w:pPr>
          </w:p>
        </w:tc>
        <w:tc>
          <w:tcPr>
            <w:tcW w:w="1046" w:type="dxa"/>
          </w:tcPr>
          <w:p w:rsidR="00DC0E40" w:rsidRPr="00E54D5E" w:rsidRDefault="00DC0E40" w:rsidP="00E057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DC0E40" w:rsidRPr="00F02DF4" w:rsidRDefault="0059550F" w:rsidP="00DC0E40">
            <w:pPr>
              <w:jc w:val="both"/>
            </w:pPr>
            <w:r>
              <w:t>9</w:t>
            </w:r>
            <w:r w:rsidR="00DC0E40">
              <w:t>/</w:t>
            </w:r>
            <w:r w:rsidR="00F96CCF">
              <w:t>5</w:t>
            </w:r>
          </w:p>
        </w:tc>
      </w:tr>
      <w:tr w:rsidR="00DC0E40" w:rsidTr="00A018E4">
        <w:tc>
          <w:tcPr>
            <w:tcW w:w="1093" w:type="dxa"/>
          </w:tcPr>
          <w:p w:rsidR="00DC0E40" w:rsidRPr="00F02DF4" w:rsidRDefault="00DC0E40" w:rsidP="00F02DF4">
            <w:pPr>
              <w:rPr>
                <w:sz w:val="16"/>
                <w:szCs w:val="16"/>
              </w:rPr>
            </w:pPr>
            <w:r w:rsidRPr="00F02DF4">
              <w:rPr>
                <w:sz w:val="16"/>
                <w:szCs w:val="16"/>
              </w:rPr>
              <w:t>Сош 4</w:t>
            </w:r>
          </w:p>
        </w:tc>
        <w:tc>
          <w:tcPr>
            <w:tcW w:w="567" w:type="dxa"/>
          </w:tcPr>
          <w:p w:rsidR="00DC0E40" w:rsidRPr="00F02DF4" w:rsidRDefault="00DC0E40" w:rsidP="009F5D88">
            <w:pPr>
              <w:jc w:val="both"/>
            </w:pPr>
            <w:r>
              <w:t>+</w:t>
            </w:r>
          </w:p>
        </w:tc>
        <w:tc>
          <w:tcPr>
            <w:tcW w:w="562" w:type="dxa"/>
          </w:tcPr>
          <w:p w:rsidR="00DC0E40" w:rsidRPr="00F02DF4" w:rsidRDefault="00DC0E40" w:rsidP="009F5D88">
            <w:pPr>
              <w:jc w:val="both"/>
            </w:pPr>
          </w:p>
        </w:tc>
        <w:tc>
          <w:tcPr>
            <w:tcW w:w="562" w:type="dxa"/>
          </w:tcPr>
          <w:p w:rsidR="00DC0E40" w:rsidRPr="00F02DF4" w:rsidRDefault="00DC0E40" w:rsidP="009F5D88">
            <w:pPr>
              <w:jc w:val="both"/>
            </w:pPr>
            <w:r>
              <w:t>+</w:t>
            </w:r>
          </w:p>
        </w:tc>
        <w:tc>
          <w:tcPr>
            <w:tcW w:w="562" w:type="dxa"/>
          </w:tcPr>
          <w:p w:rsidR="00DC0E40" w:rsidRDefault="00DC0E40">
            <w:r w:rsidRPr="00E96497">
              <w:t>+</w:t>
            </w:r>
          </w:p>
        </w:tc>
        <w:tc>
          <w:tcPr>
            <w:tcW w:w="690" w:type="dxa"/>
          </w:tcPr>
          <w:p w:rsidR="00DC0E40" w:rsidRDefault="00DC0E40">
            <w:r w:rsidRPr="00E96497">
              <w:t>+</w:t>
            </w:r>
          </w:p>
        </w:tc>
        <w:tc>
          <w:tcPr>
            <w:tcW w:w="699" w:type="dxa"/>
          </w:tcPr>
          <w:p w:rsidR="00DC0E40" w:rsidRDefault="00DC0E40"/>
        </w:tc>
        <w:tc>
          <w:tcPr>
            <w:tcW w:w="1110" w:type="dxa"/>
          </w:tcPr>
          <w:p w:rsidR="00DC0E40" w:rsidRPr="00F02DF4" w:rsidRDefault="00DC0E40" w:rsidP="009F5D88">
            <w:pPr>
              <w:jc w:val="both"/>
            </w:pPr>
          </w:p>
        </w:tc>
        <w:tc>
          <w:tcPr>
            <w:tcW w:w="1134" w:type="dxa"/>
          </w:tcPr>
          <w:p w:rsidR="00DC0E40" w:rsidRPr="00F02DF4" w:rsidRDefault="00DC0E40" w:rsidP="009F5D88">
            <w:pPr>
              <w:jc w:val="both"/>
            </w:pPr>
          </w:p>
        </w:tc>
        <w:tc>
          <w:tcPr>
            <w:tcW w:w="1207" w:type="dxa"/>
          </w:tcPr>
          <w:p w:rsidR="00DC0E40" w:rsidRPr="00F02DF4" w:rsidRDefault="00DC0E40" w:rsidP="009F5D88">
            <w:pPr>
              <w:jc w:val="both"/>
            </w:pPr>
            <w:r>
              <w:t>+</w:t>
            </w:r>
          </w:p>
        </w:tc>
        <w:tc>
          <w:tcPr>
            <w:tcW w:w="1046" w:type="dxa"/>
          </w:tcPr>
          <w:p w:rsidR="00DC0E40" w:rsidRPr="00E54D5E" w:rsidRDefault="00DC0E40" w:rsidP="00E057B7">
            <w:pPr>
              <w:jc w:val="both"/>
              <w:rPr>
                <w:sz w:val="16"/>
                <w:szCs w:val="16"/>
              </w:rPr>
            </w:pPr>
            <w:r>
              <w:t>+</w:t>
            </w:r>
          </w:p>
        </w:tc>
        <w:tc>
          <w:tcPr>
            <w:tcW w:w="986" w:type="dxa"/>
          </w:tcPr>
          <w:p w:rsidR="00DC0E40" w:rsidRDefault="0059550F">
            <w:r>
              <w:t>9</w:t>
            </w:r>
            <w:r w:rsidR="00DC0E40" w:rsidRPr="001A00D5">
              <w:t>/</w:t>
            </w:r>
            <w:r w:rsidR="00F96CCF">
              <w:t>6</w:t>
            </w:r>
          </w:p>
        </w:tc>
      </w:tr>
      <w:tr w:rsidR="00DC0E40" w:rsidTr="00A018E4">
        <w:tc>
          <w:tcPr>
            <w:tcW w:w="1093" w:type="dxa"/>
          </w:tcPr>
          <w:p w:rsidR="00DC0E40" w:rsidRPr="00F02DF4" w:rsidRDefault="00DC0E40" w:rsidP="00F02DF4">
            <w:pPr>
              <w:rPr>
                <w:sz w:val="16"/>
                <w:szCs w:val="16"/>
              </w:rPr>
            </w:pPr>
            <w:r w:rsidRPr="00F02DF4">
              <w:rPr>
                <w:sz w:val="16"/>
                <w:szCs w:val="16"/>
              </w:rPr>
              <w:t>Сош 7</w:t>
            </w:r>
          </w:p>
        </w:tc>
        <w:tc>
          <w:tcPr>
            <w:tcW w:w="567" w:type="dxa"/>
          </w:tcPr>
          <w:p w:rsidR="00DC0E40" w:rsidRDefault="00DC0E40">
            <w:r w:rsidRPr="0086168B">
              <w:t>+</w:t>
            </w:r>
          </w:p>
        </w:tc>
        <w:tc>
          <w:tcPr>
            <w:tcW w:w="562" w:type="dxa"/>
          </w:tcPr>
          <w:p w:rsidR="00DC0E40" w:rsidRDefault="00DC0E40">
            <w:r w:rsidRPr="0086168B">
              <w:t>+</w:t>
            </w:r>
          </w:p>
        </w:tc>
        <w:tc>
          <w:tcPr>
            <w:tcW w:w="562" w:type="dxa"/>
          </w:tcPr>
          <w:p w:rsidR="00DC0E40" w:rsidRDefault="00DC0E40">
            <w:r w:rsidRPr="0086168B">
              <w:t>+</w:t>
            </w:r>
          </w:p>
        </w:tc>
        <w:tc>
          <w:tcPr>
            <w:tcW w:w="562" w:type="dxa"/>
          </w:tcPr>
          <w:p w:rsidR="00DC0E40" w:rsidRDefault="00DC0E40">
            <w:r w:rsidRPr="0086168B">
              <w:t>+</w:t>
            </w:r>
          </w:p>
        </w:tc>
        <w:tc>
          <w:tcPr>
            <w:tcW w:w="690" w:type="dxa"/>
          </w:tcPr>
          <w:p w:rsidR="00DC0E40" w:rsidRDefault="00DC0E40">
            <w:r w:rsidRPr="0086168B">
              <w:t>+</w:t>
            </w:r>
          </w:p>
        </w:tc>
        <w:tc>
          <w:tcPr>
            <w:tcW w:w="699" w:type="dxa"/>
          </w:tcPr>
          <w:p w:rsidR="00DC0E40" w:rsidRDefault="00DC0E40"/>
        </w:tc>
        <w:tc>
          <w:tcPr>
            <w:tcW w:w="1110" w:type="dxa"/>
          </w:tcPr>
          <w:p w:rsidR="00DC0E40" w:rsidRDefault="00DC0E40">
            <w:r w:rsidRPr="00282649">
              <w:t>+</w:t>
            </w:r>
          </w:p>
        </w:tc>
        <w:tc>
          <w:tcPr>
            <w:tcW w:w="1134" w:type="dxa"/>
          </w:tcPr>
          <w:p w:rsidR="00DC0E40" w:rsidRDefault="00DC0E40">
            <w:r w:rsidRPr="00282649">
              <w:t>+</w:t>
            </w:r>
          </w:p>
        </w:tc>
        <w:tc>
          <w:tcPr>
            <w:tcW w:w="1207" w:type="dxa"/>
          </w:tcPr>
          <w:p w:rsidR="00DC0E40" w:rsidRPr="00F02DF4" w:rsidRDefault="00DC0E40" w:rsidP="009F5D88">
            <w:pPr>
              <w:jc w:val="both"/>
            </w:pPr>
          </w:p>
        </w:tc>
        <w:tc>
          <w:tcPr>
            <w:tcW w:w="1046" w:type="dxa"/>
          </w:tcPr>
          <w:p w:rsidR="00DC0E40" w:rsidRPr="00E54D5E" w:rsidRDefault="00F96CCF" w:rsidP="00E057B7">
            <w:pPr>
              <w:jc w:val="both"/>
              <w:rPr>
                <w:sz w:val="16"/>
                <w:szCs w:val="16"/>
              </w:rPr>
            </w:pPr>
            <w:r>
              <w:t>+</w:t>
            </w:r>
          </w:p>
        </w:tc>
        <w:tc>
          <w:tcPr>
            <w:tcW w:w="986" w:type="dxa"/>
          </w:tcPr>
          <w:p w:rsidR="00DC0E40" w:rsidRDefault="0059550F">
            <w:r>
              <w:t>9</w:t>
            </w:r>
            <w:r w:rsidR="00DC0E40" w:rsidRPr="001A00D5">
              <w:t>/</w:t>
            </w:r>
            <w:r w:rsidR="00F96CCF">
              <w:t>8</w:t>
            </w:r>
          </w:p>
        </w:tc>
      </w:tr>
      <w:tr w:rsidR="00DC0E40" w:rsidTr="00A018E4">
        <w:tc>
          <w:tcPr>
            <w:tcW w:w="1093" w:type="dxa"/>
          </w:tcPr>
          <w:p w:rsidR="00DC0E40" w:rsidRPr="00F02DF4" w:rsidRDefault="00DC0E40" w:rsidP="00F02DF4">
            <w:pPr>
              <w:rPr>
                <w:sz w:val="16"/>
                <w:szCs w:val="16"/>
              </w:rPr>
            </w:pPr>
            <w:r w:rsidRPr="00F02DF4">
              <w:rPr>
                <w:sz w:val="16"/>
                <w:szCs w:val="16"/>
              </w:rPr>
              <w:t>Сош 8</w:t>
            </w:r>
          </w:p>
        </w:tc>
        <w:tc>
          <w:tcPr>
            <w:tcW w:w="567" w:type="dxa"/>
          </w:tcPr>
          <w:p w:rsidR="00DC0E40" w:rsidRPr="00F02DF4" w:rsidRDefault="00DC0E40" w:rsidP="009F5D88">
            <w:pPr>
              <w:jc w:val="both"/>
            </w:pPr>
          </w:p>
        </w:tc>
        <w:tc>
          <w:tcPr>
            <w:tcW w:w="562" w:type="dxa"/>
          </w:tcPr>
          <w:p w:rsidR="00DC0E40" w:rsidRPr="00F02DF4" w:rsidRDefault="00DC0E40" w:rsidP="009F5D88">
            <w:pPr>
              <w:jc w:val="both"/>
            </w:pPr>
          </w:p>
        </w:tc>
        <w:tc>
          <w:tcPr>
            <w:tcW w:w="562" w:type="dxa"/>
          </w:tcPr>
          <w:p w:rsidR="00DC0E40" w:rsidRPr="00F02DF4" w:rsidRDefault="00DC0E40" w:rsidP="009F5D88">
            <w:pPr>
              <w:jc w:val="both"/>
            </w:pPr>
          </w:p>
        </w:tc>
        <w:tc>
          <w:tcPr>
            <w:tcW w:w="562" w:type="dxa"/>
          </w:tcPr>
          <w:p w:rsidR="00DC0E40" w:rsidRDefault="00DC0E40">
            <w:r w:rsidRPr="0034292B">
              <w:t>+</w:t>
            </w:r>
          </w:p>
        </w:tc>
        <w:tc>
          <w:tcPr>
            <w:tcW w:w="690" w:type="dxa"/>
          </w:tcPr>
          <w:p w:rsidR="00DC0E40" w:rsidRDefault="00DC0E40">
            <w:r w:rsidRPr="0034292B">
              <w:t>+</w:t>
            </w:r>
          </w:p>
        </w:tc>
        <w:tc>
          <w:tcPr>
            <w:tcW w:w="699" w:type="dxa"/>
          </w:tcPr>
          <w:p w:rsidR="00DC0E40" w:rsidRDefault="00DC0E40"/>
        </w:tc>
        <w:tc>
          <w:tcPr>
            <w:tcW w:w="1110" w:type="dxa"/>
          </w:tcPr>
          <w:p w:rsidR="00DC0E40" w:rsidRPr="00F02DF4" w:rsidRDefault="00DC0E40" w:rsidP="009F5D88">
            <w:pPr>
              <w:jc w:val="both"/>
            </w:pPr>
          </w:p>
        </w:tc>
        <w:tc>
          <w:tcPr>
            <w:tcW w:w="1134" w:type="dxa"/>
          </w:tcPr>
          <w:p w:rsidR="00DC0E40" w:rsidRPr="00F02DF4" w:rsidRDefault="00DC0E40" w:rsidP="009F5D88">
            <w:pPr>
              <w:jc w:val="both"/>
            </w:pPr>
          </w:p>
        </w:tc>
        <w:tc>
          <w:tcPr>
            <w:tcW w:w="1207" w:type="dxa"/>
          </w:tcPr>
          <w:p w:rsidR="00DC0E40" w:rsidRPr="00F02DF4" w:rsidRDefault="00DC0E40" w:rsidP="009F5D88">
            <w:pPr>
              <w:jc w:val="both"/>
            </w:pPr>
          </w:p>
        </w:tc>
        <w:tc>
          <w:tcPr>
            <w:tcW w:w="1046" w:type="dxa"/>
          </w:tcPr>
          <w:p w:rsidR="00DC0E40" w:rsidRPr="00E54D5E" w:rsidRDefault="00DC0E40" w:rsidP="00E057B7">
            <w:pPr>
              <w:jc w:val="both"/>
              <w:rPr>
                <w:sz w:val="16"/>
                <w:szCs w:val="16"/>
              </w:rPr>
            </w:pPr>
            <w:r>
              <w:t>+</w:t>
            </w:r>
          </w:p>
        </w:tc>
        <w:tc>
          <w:tcPr>
            <w:tcW w:w="986" w:type="dxa"/>
          </w:tcPr>
          <w:p w:rsidR="00DC0E40" w:rsidRDefault="0059550F">
            <w:r>
              <w:t>9</w:t>
            </w:r>
            <w:r w:rsidR="00DC0E40" w:rsidRPr="001A00D5">
              <w:t>/</w:t>
            </w:r>
            <w:r w:rsidR="00F96CCF">
              <w:t>3</w:t>
            </w:r>
          </w:p>
        </w:tc>
      </w:tr>
      <w:tr w:rsidR="00DC0E40" w:rsidTr="00A018E4">
        <w:tc>
          <w:tcPr>
            <w:tcW w:w="1093" w:type="dxa"/>
          </w:tcPr>
          <w:p w:rsidR="00DC0E40" w:rsidRPr="00F02DF4" w:rsidRDefault="00DC0E40" w:rsidP="00F02DF4">
            <w:pPr>
              <w:rPr>
                <w:sz w:val="16"/>
                <w:szCs w:val="16"/>
              </w:rPr>
            </w:pPr>
            <w:r w:rsidRPr="00F02DF4">
              <w:rPr>
                <w:sz w:val="16"/>
                <w:szCs w:val="16"/>
              </w:rPr>
              <w:t>Сош 9</w:t>
            </w:r>
          </w:p>
        </w:tc>
        <w:tc>
          <w:tcPr>
            <w:tcW w:w="567" w:type="dxa"/>
          </w:tcPr>
          <w:p w:rsidR="00DC0E40" w:rsidRPr="00F02DF4" w:rsidRDefault="00DC0E40" w:rsidP="009F5D88">
            <w:pPr>
              <w:jc w:val="both"/>
            </w:pPr>
          </w:p>
        </w:tc>
        <w:tc>
          <w:tcPr>
            <w:tcW w:w="562" w:type="dxa"/>
          </w:tcPr>
          <w:p w:rsidR="00DC0E40" w:rsidRDefault="00DC0E40">
            <w:r w:rsidRPr="00BD5E4B">
              <w:t>+</w:t>
            </w:r>
          </w:p>
        </w:tc>
        <w:tc>
          <w:tcPr>
            <w:tcW w:w="562" w:type="dxa"/>
          </w:tcPr>
          <w:p w:rsidR="00DC0E40" w:rsidRDefault="00DC0E40">
            <w:r w:rsidRPr="00BD5E4B">
              <w:t>+</w:t>
            </w:r>
          </w:p>
        </w:tc>
        <w:tc>
          <w:tcPr>
            <w:tcW w:w="562" w:type="dxa"/>
          </w:tcPr>
          <w:p w:rsidR="00DC0E40" w:rsidRDefault="00DC0E40">
            <w:r w:rsidRPr="00BD5E4B">
              <w:t>+</w:t>
            </w:r>
          </w:p>
        </w:tc>
        <w:tc>
          <w:tcPr>
            <w:tcW w:w="690" w:type="dxa"/>
          </w:tcPr>
          <w:p w:rsidR="00DC0E40" w:rsidRDefault="00DC0E40">
            <w:r w:rsidRPr="00BD5E4B">
              <w:t>+</w:t>
            </w:r>
          </w:p>
        </w:tc>
        <w:tc>
          <w:tcPr>
            <w:tcW w:w="699" w:type="dxa"/>
          </w:tcPr>
          <w:p w:rsidR="00DC0E40" w:rsidRDefault="00DC0E40"/>
        </w:tc>
        <w:tc>
          <w:tcPr>
            <w:tcW w:w="1110" w:type="dxa"/>
          </w:tcPr>
          <w:p w:rsidR="00DC0E40" w:rsidRPr="00F02DF4" w:rsidRDefault="00DC0E40" w:rsidP="009F5D88">
            <w:pPr>
              <w:jc w:val="both"/>
            </w:pPr>
            <w:r>
              <w:t>+</w:t>
            </w:r>
          </w:p>
        </w:tc>
        <w:tc>
          <w:tcPr>
            <w:tcW w:w="1134" w:type="dxa"/>
          </w:tcPr>
          <w:p w:rsidR="00DC0E40" w:rsidRDefault="00DC0E40"/>
        </w:tc>
        <w:tc>
          <w:tcPr>
            <w:tcW w:w="1207" w:type="dxa"/>
          </w:tcPr>
          <w:p w:rsidR="00DC0E40" w:rsidRPr="00F02DF4" w:rsidRDefault="00DC0E40" w:rsidP="009F5D88">
            <w:pPr>
              <w:jc w:val="both"/>
            </w:pPr>
            <w:r>
              <w:t>+</w:t>
            </w:r>
          </w:p>
        </w:tc>
        <w:tc>
          <w:tcPr>
            <w:tcW w:w="1046" w:type="dxa"/>
          </w:tcPr>
          <w:p w:rsidR="00DC0E40" w:rsidRPr="00E54D5E" w:rsidRDefault="00DC0E40" w:rsidP="00E057B7">
            <w:pPr>
              <w:jc w:val="both"/>
              <w:rPr>
                <w:sz w:val="16"/>
                <w:szCs w:val="16"/>
              </w:rPr>
            </w:pPr>
            <w:r>
              <w:t>+</w:t>
            </w:r>
          </w:p>
        </w:tc>
        <w:tc>
          <w:tcPr>
            <w:tcW w:w="986" w:type="dxa"/>
          </w:tcPr>
          <w:p w:rsidR="00DC0E40" w:rsidRDefault="0059550F">
            <w:r>
              <w:t>9</w:t>
            </w:r>
            <w:r w:rsidR="00DC0E40" w:rsidRPr="001A00D5">
              <w:t>/</w:t>
            </w:r>
            <w:r w:rsidR="00F96CCF">
              <w:t>7</w:t>
            </w:r>
          </w:p>
        </w:tc>
      </w:tr>
      <w:tr w:rsidR="00FA1D14" w:rsidTr="00A018E4">
        <w:tc>
          <w:tcPr>
            <w:tcW w:w="1093" w:type="dxa"/>
          </w:tcPr>
          <w:p w:rsidR="00FA1D14" w:rsidRPr="00F02DF4" w:rsidRDefault="00FA1D14" w:rsidP="009F5D88">
            <w:pPr>
              <w:jc w:val="both"/>
              <w:rPr>
                <w:sz w:val="16"/>
                <w:szCs w:val="16"/>
              </w:rPr>
            </w:pPr>
            <w:r w:rsidRPr="00F02DF4">
              <w:rPr>
                <w:sz w:val="16"/>
                <w:szCs w:val="16"/>
              </w:rPr>
              <w:t>Сош 11</w:t>
            </w:r>
          </w:p>
        </w:tc>
        <w:tc>
          <w:tcPr>
            <w:tcW w:w="567" w:type="dxa"/>
          </w:tcPr>
          <w:p w:rsidR="00FA1D14" w:rsidRPr="00F02DF4" w:rsidRDefault="00FA1D14" w:rsidP="009F5D88">
            <w:pPr>
              <w:jc w:val="both"/>
            </w:pPr>
            <w:r>
              <w:t>+</w:t>
            </w:r>
          </w:p>
        </w:tc>
        <w:tc>
          <w:tcPr>
            <w:tcW w:w="562" w:type="dxa"/>
          </w:tcPr>
          <w:p w:rsidR="00FA1D14" w:rsidRPr="00F02DF4" w:rsidRDefault="00FA1D14" w:rsidP="009F5D88">
            <w:pPr>
              <w:jc w:val="both"/>
            </w:pPr>
          </w:p>
        </w:tc>
        <w:tc>
          <w:tcPr>
            <w:tcW w:w="562" w:type="dxa"/>
          </w:tcPr>
          <w:p w:rsidR="00FA1D14" w:rsidRDefault="00FA1D14">
            <w:r w:rsidRPr="00777973">
              <w:t>+</w:t>
            </w:r>
          </w:p>
        </w:tc>
        <w:tc>
          <w:tcPr>
            <w:tcW w:w="562" w:type="dxa"/>
          </w:tcPr>
          <w:p w:rsidR="00FA1D14" w:rsidRDefault="00FA1D14">
            <w:r w:rsidRPr="00777973">
              <w:t>+</w:t>
            </w:r>
          </w:p>
        </w:tc>
        <w:tc>
          <w:tcPr>
            <w:tcW w:w="690" w:type="dxa"/>
          </w:tcPr>
          <w:p w:rsidR="00FA1D14" w:rsidRDefault="00FA1D14">
            <w:r w:rsidRPr="00777973">
              <w:t>+</w:t>
            </w:r>
          </w:p>
        </w:tc>
        <w:tc>
          <w:tcPr>
            <w:tcW w:w="699" w:type="dxa"/>
          </w:tcPr>
          <w:p w:rsidR="00FA1D14" w:rsidRDefault="00FA1D14"/>
        </w:tc>
        <w:tc>
          <w:tcPr>
            <w:tcW w:w="1110" w:type="dxa"/>
          </w:tcPr>
          <w:p w:rsidR="00FA1D14" w:rsidRPr="00F02DF4" w:rsidRDefault="00FA1D14" w:rsidP="009F5D88">
            <w:pPr>
              <w:jc w:val="both"/>
            </w:pPr>
            <w:r>
              <w:t>+</w:t>
            </w:r>
          </w:p>
        </w:tc>
        <w:tc>
          <w:tcPr>
            <w:tcW w:w="1134" w:type="dxa"/>
          </w:tcPr>
          <w:p w:rsidR="00FA1D14" w:rsidRDefault="00FA1D14">
            <w:r>
              <w:t>+</w:t>
            </w:r>
          </w:p>
        </w:tc>
        <w:tc>
          <w:tcPr>
            <w:tcW w:w="1207" w:type="dxa"/>
          </w:tcPr>
          <w:p w:rsidR="00FA1D14" w:rsidRDefault="00FA1D14">
            <w:r w:rsidRPr="001E46D5">
              <w:t>+</w:t>
            </w:r>
          </w:p>
        </w:tc>
        <w:tc>
          <w:tcPr>
            <w:tcW w:w="1046" w:type="dxa"/>
          </w:tcPr>
          <w:p w:rsidR="00FA1D14" w:rsidRDefault="00FA1D14">
            <w:r w:rsidRPr="001E46D5">
              <w:t>+</w:t>
            </w:r>
          </w:p>
        </w:tc>
        <w:tc>
          <w:tcPr>
            <w:tcW w:w="986" w:type="dxa"/>
          </w:tcPr>
          <w:p w:rsidR="00FA1D14" w:rsidRDefault="0059550F">
            <w:r>
              <w:t>9</w:t>
            </w:r>
            <w:r w:rsidR="00FA1D14" w:rsidRPr="001A00D5">
              <w:t>/</w:t>
            </w:r>
            <w:r w:rsidR="00F96CCF">
              <w:t>8</w:t>
            </w:r>
          </w:p>
        </w:tc>
      </w:tr>
      <w:tr w:rsidR="00D206C6" w:rsidTr="00A018E4">
        <w:tc>
          <w:tcPr>
            <w:tcW w:w="1093" w:type="dxa"/>
          </w:tcPr>
          <w:p w:rsidR="00D206C6" w:rsidRPr="00F02DF4" w:rsidRDefault="00D206C6" w:rsidP="009F5D88">
            <w:pPr>
              <w:jc w:val="both"/>
              <w:rPr>
                <w:sz w:val="16"/>
                <w:szCs w:val="16"/>
              </w:rPr>
            </w:pPr>
            <w:r w:rsidRPr="00F02DF4">
              <w:rPr>
                <w:sz w:val="16"/>
                <w:szCs w:val="16"/>
              </w:rPr>
              <w:t>Сош 14</w:t>
            </w:r>
          </w:p>
        </w:tc>
        <w:tc>
          <w:tcPr>
            <w:tcW w:w="567" w:type="dxa"/>
          </w:tcPr>
          <w:p w:rsidR="00D206C6" w:rsidRPr="00F02DF4" w:rsidRDefault="00D206C6" w:rsidP="009F5D88">
            <w:pPr>
              <w:jc w:val="both"/>
            </w:pPr>
          </w:p>
        </w:tc>
        <w:tc>
          <w:tcPr>
            <w:tcW w:w="562" w:type="dxa"/>
          </w:tcPr>
          <w:p w:rsidR="00D206C6" w:rsidRPr="00F02DF4" w:rsidRDefault="00D206C6" w:rsidP="009F5D88">
            <w:pPr>
              <w:jc w:val="both"/>
            </w:pPr>
          </w:p>
        </w:tc>
        <w:tc>
          <w:tcPr>
            <w:tcW w:w="562" w:type="dxa"/>
          </w:tcPr>
          <w:p w:rsidR="00D206C6" w:rsidRDefault="00D206C6">
            <w:r w:rsidRPr="00A3241C">
              <w:t>+</w:t>
            </w:r>
          </w:p>
        </w:tc>
        <w:tc>
          <w:tcPr>
            <w:tcW w:w="562" w:type="dxa"/>
          </w:tcPr>
          <w:p w:rsidR="00D206C6" w:rsidRDefault="00D206C6">
            <w:r w:rsidRPr="00A3241C">
              <w:t>+</w:t>
            </w:r>
          </w:p>
        </w:tc>
        <w:tc>
          <w:tcPr>
            <w:tcW w:w="690" w:type="dxa"/>
          </w:tcPr>
          <w:p w:rsidR="00D206C6" w:rsidRDefault="00D206C6">
            <w:r w:rsidRPr="00A3241C">
              <w:t>+</w:t>
            </w:r>
          </w:p>
        </w:tc>
        <w:tc>
          <w:tcPr>
            <w:tcW w:w="699" w:type="dxa"/>
          </w:tcPr>
          <w:p w:rsidR="00D206C6" w:rsidRDefault="00D206C6"/>
        </w:tc>
        <w:tc>
          <w:tcPr>
            <w:tcW w:w="1110" w:type="dxa"/>
          </w:tcPr>
          <w:p w:rsidR="00D206C6" w:rsidRPr="00F02DF4" w:rsidRDefault="00D206C6" w:rsidP="009F5D88">
            <w:pPr>
              <w:jc w:val="both"/>
            </w:pPr>
          </w:p>
        </w:tc>
        <w:tc>
          <w:tcPr>
            <w:tcW w:w="1134" w:type="dxa"/>
          </w:tcPr>
          <w:p w:rsidR="00D206C6" w:rsidRPr="00F02DF4" w:rsidRDefault="00D206C6" w:rsidP="009F5D88">
            <w:pPr>
              <w:jc w:val="both"/>
            </w:pPr>
            <w:r>
              <w:t>+</w:t>
            </w:r>
          </w:p>
        </w:tc>
        <w:tc>
          <w:tcPr>
            <w:tcW w:w="1207" w:type="dxa"/>
          </w:tcPr>
          <w:p w:rsidR="00D206C6" w:rsidRPr="00F02DF4" w:rsidRDefault="00D206C6" w:rsidP="009F5D88">
            <w:pPr>
              <w:jc w:val="both"/>
            </w:pPr>
          </w:p>
        </w:tc>
        <w:tc>
          <w:tcPr>
            <w:tcW w:w="1046" w:type="dxa"/>
          </w:tcPr>
          <w:p w:rsidR="00D206C6" w:rsidRPr="00E54D5E" w:rsidRDefault="00D206C6" w:rsidP="00E057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D206C6" w:rsidRDefault="0059550F">
            <w:r>
              <w:t>9</w:t>
            </w:r>
            <w:r w:rsidR="00D206C6" w:rsidRPr="001A00D5">
              <w:t>/</w:t>
            </w:r>
            <w:r w:rsidR="00F96CCF">
              <w:t>4</w:t>
            </w:r>
          </w:p>
        </w:tc>
      </w:tr>
      <w:tr w:rsidR="00D206C6" w:rsidTr="00A018E4">
        <w:tc>
          <w:tcPr>
            <w:tcW w:w="1093" w:type="dxa"/>
          </w:tcPr>
          <w:p w:rsidR="00D206C6" w:rsidRPr="00F02DF4" w:rsidRDefault="00D206C6" w:rsidP="009F5D88">
            <w:pPr>
              <w:jc w:val="both"/>
              <w:rPr>
                <w:sz w:val="16"/>
                <w:szCs w:val="16"/>
              </w:rPr>
            </w:pPr>
            <w:r w:rsidRPr="00F02DF4">
              <w:rPr>
                <w:sz w:val="16"/>
                <w:szCs w:val="16"/>
              </w:rPr>
              <w:t>Сош 17</w:t>
            </w:r>
          </w:p>
        </w:tc>
        <w:tc>
          <w:tcPr>
            <w:tcW w:w="567" w:type="dxa"/>
          </w:tcPr>
          <w:p w:rsidR="00D206C6" w:rsidRDefault="00D206C6">
            <w:r w:rsidRPr="008155E6">
              <w:t>+</w:t>
            </w:r>
          </w:p>
        </w:tc>
        <w:tc>
          <w:tcPr>
            <w:tcW w:w="562" w:type="dxa"/>
          </w:tcPr>
          <w:p w:rsidR="00D206C6" w:rsidRDefault="00D206C6">
            <w:r w:rsidRPr="008155E6">
              <w:t>+</w:t>
            </w:r>
          </w:p>
        </w:tc>
        <w:tc>
          <w:tcPr>
            <w:tcW w:w="562" w:type="dxa"/>
          </w:tcPr>
          <w:p w:rsidR="00D206C6" w:rsidRDefault="00D206C6">
            <w:r w:rsidRPr="008155E6">
              <w:t>+</w:t>
            </w:r>
          </w:p>
        </w:tc>
        <w:tc>
          <w:tcPr>
            <w:tcW w:w="562" w:type="dxa"/>
          </w:tcPr>
          <w:p w:rsidR="00D206C6" w:rsidRDefault="00D206C6"/>
        </w:tc>
        <w:tc>
          <w:tcPr>
            <w:tcW w:w="690" w:type="dxa"/>
          </w:tcPr>
          <w:p w:rsidR="00D206C6" w:rsidRDefault="00D206C6">
            <w:r>
              <w:t>+</w:t>
            </w:r>
          </w:p>
        </w:tc>
        <w:tc>
          <w:tcPr>
            <w:tcW w:w="699" w:type="dxa"/>
          </w:tcPr>
          <w:p w:rsidR="00D206C6" w:rsidRDefault="00D206C6"/>
        </w:tc>
        <w:tc>
          <w:tcPr>
            <w:tcW w:w="1110" w:type="dxa"/>
          </w:tcPr>
          <w:p w:rsidR="00D206C6" w:rsidRDefault="00D206C6">
            <w:r w:rsidRPr="00A16EA6">
              <w:t>+</w:t>
            </w:r>
          </w:p>
        </w:tc>
        <w:tc>
          <w:tcPr>
            <w:tcW w:w="1134" w:type="dxa"/>
          </w:tcPr>
          <w:p w:rsidR="00D206C6" w:rsidRDefault="00D206C6">
            <w:r w:rsidRPr="00A16EA6">
              <w:t>+</w:t>
            </w:r>
          </w:p>
        </w:tc>
        <w:tc>
          <w:tcPr>
            <w:tcW w:w="1207" w:type="dxa"/>
          </w:tcPr>
          <w:p w:rsidR="00D206C6" w:rsidRPr="00F02DF4" w:rsidRDefault="00D206C6" w:rsidP="009F5D88">
            <w:pPr>
              <w:jc w:val="both"/>
            </w:pPr>
          </w:p>
        </w:tc>
        <w:tc>
          <w:tcPr>
            <w:tcW w:w="1046" w:type="dxa"/>
          </w:tcPr>
          <w:p w:rsidR="00D206C6" w:rsidRPr="00E54D5E" w:rsidRDefault="00D206C6" w:rsidP="00E057B7">
            <w:pPr>
              <w:jc w:val="both"/>
              <w:rPr>
                <w:sz w:val="16"/>
                <w:szCs w:val="16"/>
              </w:rPr>
            </w:pPr>
            <w:r>
              <w:t>+</w:t>
            </w:r>
          </w:p>
        </w:tc>
        <w:tc>
          <w:tcPr>
            <w:tcW w:w="986" w:type="dxa"/>
          </w:tcPr>
          <w:p w:rsidR="00D206C6" w:rsidRDefault="0059550F" w:rsidP="0059550F">
            <w:r>
              <w:t>9</w:t>
            </w:r>
            <w:r w:rsidR="00D206C6" w:rsidRPr="001A00D5">
              <w:t>/</w:t>
            </w:r>
            <w:r w:rsidR="00F96CCF">
              <w:t>7</w:t>
            </w:r>
          </w:p>
        </w:tc>
      </w:tr>
      <w:tr w:rsidR="00CC1D2B" w:rsidTr="00A018E4">
        <w:tc>
          <w:tcPr>
            <w:tcW w:w="1093" w:type="dxa"/>
          </w:tcPr>
          <w:p w:rsidR="00CC1D2B" w:rsidRPr="00F02DF4" w:rsidRDefault="00CC1D2B" w:rsidP="009F5D88">
            <w:pPr>
              <w:jc w:val="both"/>
              <w:rPr>
                <w:sz w:val="16"/>
                <w:szCs w:val="16"/>
              </w:rPr>
            </w:pPr>
            <w:r w:rsidRPr="00F02DF4">
              <w:rPr>
                <w:sz w:val="16"/>
                <w:szCs w:val="16"/>
              </w:rPr>
              <w:t>Капитошка</w:t>
            </w:r>
          </w:p>
        </w:tc>
        <w:tc>
          <w:tcPr>
            <w:tcW w:w="567" w:type="dxa"/>
          </w:tcPr>
          <w:p w:rsidR="00CC1D2B" w:rsidRDefault="00CC1D2B">
            <w:r w:rsidRPr="00AB306B">
              <w:t>+</w:t>
            </w:r>
          </w:p>
        </w:tc>
        <w:tc>
          <w:tcPr>
            <w:tcW w:w="562" w:type="dxa"/>
          </w:tcPr>
          <w:p w:rsidR="00CC1D2B" w:rsidRDefault="00CC1D2B">
            <w:r w:rsidRPr="00AB306B">
              <w:t>+</w:t>
            </w:r>
          </w:p>
        </w:tc>
        <w:tc>
          <w:tcPr>
            <w:tcW w:w="562" w:type="dxa"/>
          </w:tcPr>
          <w:p w:rsidR="00CC1D2B" w:rsidRDefault="00CC1D2B">
            <w:r w:rsidRPr="00AB306B">
              <w:t>+</w:t>
            </w:r>
          </w:p>
        </w:tc>
        <w:tc>
          <w:tcPr>
            <w:tcW w:w="562" w:type="dxa"/>
          </w:tcPr>
          <w:p w:rsidR="00CC1D2B" w:rsidRDefault="00CC1D2B">
            <w:r w:rsidRPr="00AB306B">
              <w:t>+</w:t>
            </w:r>
          </w:p>
        </w:tc>
        <w:tc>
          <w:tcPr>
            <w:tcW w:w="690" w:type="dxa"/>
          </w:tcPr>
          <w:p w:rsidR="00CC1D2B" w:rsidRDefault="00CC1D2B">
            <w:r w:rsidRPr="00AB306B">
              <w:t>+</w:t>
            </w:r>
          </w:p>
        </w:tc>
        <w:tc>
          <w:tcPr>
            <w:tcW w:w="699" w:type="dxa"/>
          </w:tcPr>
          <w:p w:rsidR="00CC1D2B" w:rsidRDefault="00CC1D2B">
            <w:r w:rsidRPr="00AB306B">
              <w:t>+</w:t>
            </w:r>
          </w:p>
        </w:tc>
        <w:tc>
          <w:tcPr>
            <w:tcW w:w="1110" w:type="dxa"/>
          </w:tcPr>
          <w:p w:rsidR="00CC1D2B" w:rsidRPr="00F02DF4" w:rsidRDefault="00CC1D2B" w:rsidP="009F5D88">
            <w:pPr>
              <w:jc w:val="both"/>
            </w:pPr>
          </w:p>
        </w:tc>
        <w:tc>
          <w:tcPr>
            <w:tcW w:w="1134" w:type="dxa"/>
          </w:tcPr>
          <w:p w:rsidR="00CC1D2B" w:rsidRPr="00F02DF4" w:rsidRDefault="00CC1D2B" w:rsidP="009F5D88">
            <w:pPr>
              <w:jc w:val="both"/>
            </w:pPr>
            <w:r w:rsidRPr="008155E6">
              <w:t>+</w:t>
            </w:r>
          </w:p>
        </w:tc>
        <w:tc>
          <w:tcPr>
            <w:tcW w:w="1207" w:type="dxa"/>
          </w:tcPr>
          <w:p w:rsidR="00CC1D2B" w:rsidRPr="00F02DF4" w:rsidRDefault="00CC1D2B" w:rsidP="009F5D88">
            <w:pPr>
              <w:jc w:val="both"/>
            </w:pPr>
          </w:p>
        </w:tc>
        <w:tc>
          <w:tcPr>
            <w:tcW w:w="1046" w:type="dxa"/>
          </w:tcPr>
          <w:p w:rsidR="00CC1D2B" w:rsidRPr="00F02DF4" w:rsidRDefault="00CC1D2B" w:rsidP="00E057B7">
            <w:pPr>
              <w:jc w:val="both"/>
            </w:pPr>
            <w:r w:rsidRPr="008155E6">
              <w:t>+</w:t>
            </w:r>
          </w:p>
        </w:tc>
        <w:tc>
          <w:tcPr>
            <w:tcW w:w="986" w:type="dxa"/>
          </w:tcPr>
          <w:p w:rsidR="00CC1D2B" w:rsidRPr="00F02DF4" w:rsidRDefault="00CC1D2B" w:rsidP="0059550F">
            <w:pPr>
              <w:jc w:val="both"/>
            </w:pPr>
            <w:r>
              <w:t>1</w:t>
            </w:r>
            <w:r w:rsidR="0059550F">
              <w:t>0</w:t>
            </w:r>
            <w:r>
              <w:t>/8</w:t>
            </w:r>
          </w:p>
        </w:tc>
      </w:tr>
      <w:tr w:rsidR="0059550F" w:rsidTr="00A018E4">
        <w:tc>
          <w:tcPr>
            <w:tcW w:w="1093" w:type="dxa"/>
          </w:tcPr>
          <w:p w:rsidR="0059550F" w:rsidRPr="00F02DF4" w:rsidRDefault="0059550F" w:rsidP="009F5D88">
            <w:pPr>
              <w:jc w:val="both"/>
              <w:rPr>
                <w:sz w:val="16"/>
                <w:szCs w:val="16"/>
              </w:rPr>
            </w:pPr>
            <w:r w:rsidRPr="00F02DF4">
              <w:rPr>
                <w:sz w:val="16"/>
                <w:szCs w:val="16"/>
              </w:rPr>
              <w:t>Березка</w:t>
            </w:r>
          </w:p>
        </w:tc>
        <w:tc>
          <w:tcPr>
            <w:tcW w:w="567" w:type="dxa"/>
          </w:tcPr>
          <w:p w:rsidR="0059550F" w:rsidRDefault="0059550F">
            <w:r w:rsidRPr="00E70E8B">
              <w:t>+</w:t>
            </w:r>
          </w:p>
        </w:tc>
        <w:tc>
          <w:tcPr>
            <w:tcW w:w="562" w:type="dxa"/>
          </w:tcPr>
          <w:p w:rsidR="0059550F" w:rsidRDefault="0059550F">
            <w:r w:rsidRPr="00E70E8B">
              <w:t>+</w:t>
            </w:r>
          </w:p>
        </w:tc>
        <w:tc>
          <w:tcPr>
            <w:tcW w:w="562" w:type="dxa"/>
          </w:tcPr>
          <w:p w:rsidR="0059550F" w:rsidRDefault="0059550F">
            <w:r w:rsidRPr="00E70E8B">
              <w:t>+</w:t>
            </w:r>
          </w:p>
        </w:tc>
        <w:tc>
          <w:tcPr>
            <w:tcW w:w="562" w:type="dxa"/>
          </w:tcPr>
          <w:p w:rsidR="0059550F" w:rsidRDefault="0059550F">
            <w:r w:rsidRPr="00E70E8B">
              <w:t>+</w:t>
            </w:r>
          </w:p>
        </w:tc>
        <w:tc>
          <w:tcPr>
            <w:tcW w:w="690" w:type="dxa"/>
          </w:tcPr>
          <w:p w:rsidR="0059550F" w:rsidRDefault="0059550F"/>
        </w:tc>
        <w:tc>
          <w:tcPr>
            <w:tcW w:w="699" w:type="dxa"/>
          </w:tcPr>
          <w:p w:rsidR="0059550F" w:rsidRDefault="0059550F">
            <w:r w:rsidRPr="008155E6">
              <w:t>+</w:t>
            </w:r>
          </w:p>
        </w:tc>
        <w:tc>
          <w:tcPr>
            <w:tcW w:w="1110" w:type="dxa"/>
          </w:tcPr>
          <w:p w:rsidR="0059550F" w:rsidRPr="00F02DF4" w:rsidRDefault="0059550F" w:rsidP="009F5D88">
            <w:pPr>
              <w:jc w:val="both"/>
            </w:pPr>
            <w:r w:rsidRPr="008155E6">
              <w:t>+</w:t>
            </w:r>
          </w:p>
        </w:tc>
        <w:tc>
          <w:tcPr>
            <w:tcW w:w="1134" w:type="dxa"/>
          </w:tcPr>
          <w:p w:rsidR="0059550F" w:rsidRPr="00F02DF4" w:rsidRDefault="0059550F" w:rsidP="009F5D88">
            <w:pPr>
              <w:jc w:val="both"/>
            </w:pPr>
          </w:p>
        </w:tc>
        <w:tc>
          <w:tcPr>
            <w:tcW w:w="1207" w:type="dxa"/>
          </w:tcPr>
          <w:p w:rsidR="0059550F" w:rsidRPr="00F02DF4" w:rsidRDefault="0059550F" w:rsidP="009F5D88">
            <w:pPr>
              <w:jc w:val="both"/>
            </w:pPr>
          </w:p>
        </w:tc>
        <w:tc>
          <w:tcPr>
            <w:tcW w:w="1046" w:type="dxa"/>
          </w:tcPr>
          <w:p w:rsidR="0059550F" w:rsidRPr="00F02DF4" w:rsidRDefault="0059550F" w:rsidP="00E057B7">
            <w:pPr>
              <w:jc w:val="both"/>
            </w:pPr>
          </w:p>
        </w:tc>
        <w:tc>
          <w:tcPr>
            <w:tcW w:w="986" w:type="dxa"/>
          </w:tcPr>
          <w:p w:rsidR="0059550F" w:rsidRDefault="0059550F" w:rsidP="0059550F">
            <w:r w:rsidRPr="0014412B">
              <w:t>1</w:t>
            </w:r>
            <w:r>
              <w:t>0</w:t>
            </w:r>
            <w:r w:rsidRPr="0014412B">
              <w:t>/</w:t>
            </w:r>
            <w:r>
              <w:t>6</w:t>
            </w:r>
          </w:p>
        </w:tc>
      </w:tr>
      <w:tr w:rsidR="0059550F" w:rsidTr="00A018E4">
        <w:tc>
          <w:tcPr>
            <w:tcW w:w="1093" w:type="dxa"/>
          </w:tcPr>
          <w:p w:rsidR="0059550F" w:rsidRPr="00F02DF4" w:rsidRDefault="0059550F" w:rsidP="009F5D88">
            <w:pPr>
              <w:jc w:val="both"/>
              <w:rPr>
                <w:sz w:val="16"/>
                <w:szCs w:val="16"/>
              </w:rPr>
            </w:pPr>
            <w:r w:rsidRPr="00F02DF4">
              <w:rPr>
                <w:sz w:val="16"/>
                <w:szCs w:val="16"/>
              </w:rPr>
              <w:t>Аленка</w:t>
            </w:r>
          </w:p>
        </w:tc>
        <w:tc>
          <w:tcPr>
            <w:tcW w:w="567" w:type="dxa"/>
          </w:tcPr>
          <w:p w:rsidR="0059550F" w:rsidRDefault="0059550F">
            <w:r w:rsidRPr="009D24BE">
              <w:t>+</w:t>
            </w:r>
          </w:p>
        </w:tc>
        <w:tc>
          <w:tcPr>
            <w:tcW w:w="562" w:type="dxa"/>
          </w:tcPr>
          <w:p w:rsidR="0059550F" w:rsidRDefault="0059550F">
            <w:r w:rsidRPr="009D24BE">
              <w:t>+</w:t>
            </w:r>
          </w:p>
        </w:tc>
        <w:tc>
          <w:tcPr>
            <w:tcW w:w="562" w:type="dxa"/>
          </w:tcPr>
          <w:p w:rsidR="0059550F" w:rsidRDefault="0059550F">
            <w:r w:rsidRPr="009D24BE">
              <w:t>+</w:t>
            </w:r>
          </w:p>
        </w:tc>
        <w:tc>
          <w:tcPr>
            <w:tcW w:w="562" w:type="dxa"/>
          </w:tcPr>
          <w:p w:rsidR="0059550F" w:rsidRDefault="0059550F">
            <w:r w:rsidRPr="009D24BE">
              <w:t>+</w:t>
            </w:r>
          </w:p>
        </w:tc>
        <w:tc>
          <w:tcPr>
            <w:tcW w:w="690" w:type="dxa"/>
          </w:tcPr>
          <w:p w:rsidR="0059550F" w:rsidRDefault="0059550F">
            <w:r w:rsidRPr="009D24BE">
              <w:t>+</w:t>
            </w:r>
          </w:p>
        </w:tc>
        <w:tc>
          <w:tcPr>
            <w:tcW w:w="699" w:type="dxa"/>
          </w:tcPr>
          <w:p w:rsidR="0059550F" w:rsidRDefault="0059550F">
            <w:r w:rsidRPr="009D24BE">
              <w:t>+</w:t>
            </w:r>
          </w:p>
        </w:tc>
        <w:tc>
          <w:tcPr>
            <w:tcW w:w="1110" w:type="dxa"/>
          </w:tcPr>
          <w:p w:rsidR="0059550F" w:rsidRPr="00F02DF4" w:rsidRDefault="0059550F" w:rsidP="009F5D88">
            <w:pPr>
              <w:jc w:val="both"/>
            </w:pPr>
            <w:r w:rsidRPr="008155E6">
              <w:t>+</w:t>
            </w:r>
          </w:p>
        </w:tc>
        <w:tc>
          <w:tcPr>
            <w:tcW w:w="1134" w:type="dxa"/>
          </w:tcPr>
          <w:p w:rsidR="0059550F" w:rsidRDefault="0059550F">
            <w:r w:rsidRPr="007D4A2B">
              <w:t>+</w:t>
            </w:r>
          </w:p>
        </w:tc>
        <w:tc>
          <w:tcPr>
            <w:tcW w:w="1207" w:type="dxa"/>
          </w:tcPr>
          <w:p w:rsidR="0059550F" w:rsidRDefault="0059550F">
            <w:r w:rsidRPr="007D4A2B">
              <w:t>+</w:t>
            </w:r>
          </w:p>
        </w:tc>
        <w:tc>
          <w:tcPr>
            <w:tcW w:w="1046" w:type="dxa"/>
          </w:tcPr>
          <w:p w:rsidR="0059550F" w:rsidRDefault="0059550F">
            <w:r w:rsidRPr="007D4A2B">
              <w:t>+</w:t>
            </w:r>
          </w:p>
        </w:tc>
        <w:tc>
          <w:tcPr>
            <w:tcW w:w="986" w:type="dxa"/>
          </w:tcPr>
          <w:p w:rsidR="0059550F" w:rsidRDefault="0059550F" w:rsidP="0059550F">
            <w:r w:rsidRPr="0014412B">
              <w:t>1</w:t>
            </w:r>
            <w:r>
              <w:t>0</w:t>
            </w:r>
            <w:r w:rsidRPr="0014412B">
              <w:t>/</w:t>
            </w:r>
            <w:r>
              <w:t>10</w:t>
            </w:r>
          </w:p>
        </w:tc>
      </w:tr>
      <w:tr w:rsidR="0059550F" w:rsidTr="00A018E4">
        <w:tc>
          <w:tcPr>
            <w:tcW w:w="1093" w:type="dxa"/>
          </w:tcPr>
          <w:p w:rsidR="0059550F" w:rsidRPr="00F02DF4" w:rsidRDefault="0059550F" w:rsidP="009F5D88">
            <w:pPr>
              <w:jc w:val="both"/>
              <w:rPr>
                <w:sz w:val="16"/>
                <w:szCs w:val="16"/>
              </w:rPr>
            </w:pPr>
            <w:r w:rsidRPr="00F02DF4">
              <w:rPr>
                <w:sz w:val="16"/>
                <w:szCs w:val="16"/>
              </w:rPr>
              <w:t>№6</w:t>
            </w:r>
          </w:p>
        </w:tc>
        <w:tc>
          <w:tcPr>
            <w:tcW w:w="567" w:type="dxa"/>
          </w:tcPr>
          <w:p w:rsidR="0059550F" w:rsidRDefault="0059550F">
            <w:r w:rsidRPr="002748EC">
              <w:t>+</w:t>
            </w:r>
          </w:p>
        </w:tc>
        <w:tc>
          <w:tcPr>
            <w:tcW w:w="562" w:type="dxa"/>
          </w:tcPr>
          <w:p w:rsidR="0059550F" w:rsidRDefault="0059550F">
            <w:r w:rsidRPr="002748EC">
              <w:t>+</w:t>
            </w:r>
          </w:p>
        </w:tc>
        <w:tc>
          <w:tcPr>
            <w:tcW w:w="562" w:type="dxa"/>
          </w:tcPr>
          <w:p w:rsidR="0059550F" w:rsidRDefault="0059550F">
            <w:r w:rsidRPr="002748EC">
              <w:t>+</w:t>
            </w:r>
          </w:p>
        </w:tc>
        <w:tc>
          <w:tcPr>
            <w:tcW w:w="562" w:type="dxa"/>
          </w:tcPr>
          <w:p w:rsidR="0059550F" w:rsidRDefault="0059550F">
            <w:r w:rsidRPr="002748EC">
              <w:t>+</w:t>
            </w:r>
          </w:p>
        </w:tc>
        <w:tc>
          <w:tcPr>
            <w:tcW w:w="690" w:type="dxa"/>
          </w:tcPr>
          <w:p w:rsidR="0059550F" w:rsidRDefault="0059550F">
            <w:r w:rsidRPr="002748EC">
              <w:t>+</w:t>
            </w:r>
          </w:p>
        </w:tc>
        <w:tc>
          <w:tcPr>
            <w:tcW w:w="699" w:type="dxa"/>
          </w:tcPr>
          <w:p w:rsidR="0059550F" w:rsidRDefault="0059550F">
            <w:r w:rsidRPr="002748EC">
              <w:t>+</w:t>
            </w:r>
          </w:p>
        </w:tc>
        <w:tc>
          <w:tcPr>
            <w:tcW w:w="1110" w:type="dxa"/>
          </w:tcPr>
          <w:p w:rsidR="0059550F" w:rsidRPr="00F02DF4" w:rsidRDefault="0059550F" w:rsidP="009F5D88">
            <w:pPr>
              <w:jc w:val="both"/>
            </w:pPr>
          </w:p>
        </w:tc>
        <w:tc>
          <w:tcPr>
            <w:tcW w:w="1134" w:type="dxa"/>
          </w:tcPr>
          <w:p w:rsidR="0059550F" w:rsidRDefault="0059550F">
            <w:r w:rsidRPr="002F7E80">
              <w:t>+</w:t>
            </w:r>
          </w:p>
        </w:tc>
        <w:tc>
          <w:tcPr>
            <w:tcW w:w="1207" w:type="dxa"/>
          </w:tcPr>
          <w:p w:rsidR="0059550F" w:rsidRDefault="0059550F">
            <w:r w:rsidRPr="002F7E80">
              <w:t>+</w:t>
            </w:r>
          </w:p>
        </w:tc>
        <w:tc>
          <w:tcPr>
            <w:tcW w:w="1046" w:type="dxa"/>
          </w:tcPr>
          <w:p w:rsidR="0059550F" w:rsidRDefault="0059550F">
            <w:r w:rsidRPr="002F7E80">
              <w:t>+</w:t>
            </w:r>
          </w:p>
        </w:tc>
        <w:tc>
          <w:tcPr>
            <w:tcW w:w="986" w:type="dxa"/>
          </w:tcPr>
          <w:p w:rsidR="0059550F" w:rsidRDefault="0059550F" w:rsidP="0059550F">
            <w:r w:rsidRPr="0014412B">
              <w:t>1</w:t>
            </w:r>
            <w:r>
              <w:t>0</w:t>
            </w:r>
            <w:r w:rsidRPr="0014412B">
              <w:t>/</w:t>
            </w:r>
            <w:r>
              <w:t>10</w:t>
            </w:r>
          </w:p>
        </w:tc>
      </w:tr>
      <w:tr w:rsidR="0059550F" w:rsidTr="00A018E4">
        <w:tc>
          <w:tcPr>
            <w:tcW w:w="1093" w:type="dxa"/>
          </w:tcPr>
          <w:p w:rsidR="0059550F" w:rsidRPr="00F02DF4" w:rsidRDefault="0059550F" w:rsidP="009F5D88">
            <w:pPr>
              <w:jc w:val="both"/>
              <w:rPr>
                <w:sz w:val="16"/>
                <w:szCs w:val="16"/>
              </w:rPr>
            </w:pPr>
            <w:r w:rsidRPr="00F02DF4">
              <w:rPr>
                <w:sz w:val="16"/>
                <w:szCs w:val="16"/>
              </w:rPr>
              <w:t>Одуванчи</w:t>
            </w:r>
          </w:p>
        </w:tc>
        <w:tc>
          <w:tcPr>
            <w:tcW w:w="567" w:type="dxa"/>
          </w:tcPr>
          <w:p w:rsidR="0059550F" w:rsidRDefault="0059550F">
            <w:r w:rsidRPr="009226FD">
              <w:t>+</w:t>
            </w:r>
          </w:p>
        </w:tc>
        <w:tc>
          <w:tcPr>
            <w:tcW w:w="562" w:type="dxa"/>
          </w:tcPr>
          <w:p w:rsidR="0059550F" w:rsidRDefault="0059550F">
            <w:r w:rsidRPr="009226FD">
              <w:t>+</w:t>
            </w:r>
          </w:p>
        </w:tc>
        <w:tc>
          <w:tcPr>
            <w:tcW w:w="562" w:type="dxa"/>
          </w:tcPr>
          <w:p w:rsidR="0059550F" w:rsidRDefault="0059550F">
            <w:r w:rsidRPr="009226FD">
              <w:t>+</w:t>
            </w:r>
          </w:p>
        </w:tc>
        <w:tc>
          <w:tcPr>
            <w:tcW w:w="562" w:type="dxa"/>
          </w:tcPr>
          <w:p w:rsidR="0059550F" w:rsidRDefault="0059550F">
            <w:r w:rsidRPr="009226FD">
              <w:t>+</w:t>
            </w:r>
          </w:p>
        </w:tc>
        <w:tc>
          <w:tcPr>
            <w:tcW w:w="690" w:type="dxa"/>
          </w:tcPr>
          <w:p w:rsidR="0059550F" w:rsidRDefault="0059550F">
            <w:r w:rsidRPr="009226FD">
              <w:t>+</w:t>
            </w:r>
          </w:p>
        </w:tc>
        <w:tc>
          <w:tcPr>
            <w:tcW w:w="699" w:type="dxa"/>
          </w:tcPr>
          <w:p w:rsidR="0059550F" w:rsidRDefault="0059550F">
            <w:r w:rsidRPr="009226FD">
              <w:t>+</w:t>
            </w:r>
          </w:p>
        </w:tc>
        <w:tc>
          <w:tcPr>
            <w:tcW w:w="1110" w:type="dxa"/>
          </w:tcPr>
          <w:p w:rsidR="0059550F" w:rsidRDefault="0059550F">
            <w:r w:rsidRPr="009226FD">
              <w:t>+</w:t>
            </w:r>
          </w:p>
        </w:tc>
        <w:tc>
          <w:tcPr>
            <w:tcW w:w="1134" w:type="dxa"/>
          </w:tcPr>
          <w:p w:rsidR="0059550F" w:rsidRDefault="0059550F">
            <w:r w:rsidRPr="009226FD">
              <w:t>+</w:t>
            </w:r>
          </w:p>
        </w:tc>
        <w:tc>
          <w:tcPr>
            <w:tcW w:w="1207" w:type="dxa"/>
          </w:tcPr>
          <w:p w:rsidR="0059550F" w:rsidRPr="00F02DF4" w:rsidRDefault="0059550F" w:rsidP="009F5D88">
            <w:pPr>
              <w:jc w:val="both"/>
            </w:pPr>
          </w:p>
        </w:tc>
        <w:tc>
          <w:tcPr>
            <w:tcW w:w="1046" w:type="dxa"/>
          </w:tcPr>
          <w:p w:rsidR="0059550F" w:rsidRPr="00F02DF4" w:rsidRDefault="0059550F" w:rsidP="00E057B7">
            <w:pPr>
              <w:jc w:val="both"/>
            </w:pPr>
            <w:r w:rsidRPr="008155E6">
              <w:t>+</w:t>
            </w:r>
          </w:p>
        </w:tc>
        <w:tc>
          <w:tcPr>
            <w:tcW w:w="986" w:type="dxa"/>
          </w:tcPr>
          <w:p w:rsidR="0059550F" w:rsidRDefault="0059550F" w:rsidP="0059550F">
            <w:r w:rsidRPr="0014412B">
              <w:t>1</w:t>
            </w:r>
            <w:r>
              <w:t>0</w:t>
            </w:r>
            <w:r w:rsidRPr="0014412B">
              <w:t>/</w:t>
            </w:r>
            <w:r>
              <w:t>10</w:t>
            </w:r>
          </w:p>
        </w:tc>
      </w:tr>
      <w:tr w:rsidR="0059550F" w:rsidTr="00A018E4">
        <w:tc>
          <w:tcPr>
            <w:tcW w:w="1093" w:type="dxa"/>
          </w:tcPr>
          <w:p w:rsidR="0059550F" w:rsidRPr="00F02DF4" w:rsidRDefault="0059550F" w:rsidP="009F5D88">
            <w:pPr>
              <w:jc w:val="both"/>
              <w:rPr>
                <w:sz w:val="16"/>
                <w:szCs w:val="16"/>
              </w:rPr>
            </w:pPr>
            <w:r w:rsidRPr="00F02DF4">
              <w:rPr>
                <w:sz w:val="16"/>
                <w:szCs w:val="16"/>
              </w:rPr>
              <w:t>Вишенка</w:t>
            </w:r>
          </w:p>
        </w:tc>
        <w:tc>
          <w:tcPr>
            <w:tcW w:w="567" w:type="dxa"/>
          </w:tcPr>
          <w:p w:rsidR="0059550F" w:rsidRPr="00F02DF4" w:rsidRDefault="0059550F" w:rsidP="009F5D88">
            <w:pPr>
              <w:jc w:val="both"/>
            </w:pPr>
          </w:p>
        </w:tc>
        <w:tc>
          <w:tcPr>
            <w:tcW w:w="562" w:type="dxa"/>
          </w:tcPr>
          <w:p w:rsidR="0059550F" w:rsidRDefault="0059550F">
            <w:r w:rsidRPr="00A72EB6">
              <w:t>+</w:t>
            </w:r>
          </w:p>
        </w:tc>
        <w:tc>
          <w:tcPr>
            <w:tcW w:w="562" w:type="dxa"/>
          </w:tcPr>
          <w:p w:rsidR="0059550F" w:rsidRDefault="0059550F">
            <w:r w:rsidRPr="00A72EB6">
              <w:t>+</w:t>
            </w:r>
          </w:p>
        </w:tc>
        <w:tc>
          <w:tcPr>
            <w:tcW w:w="562" w:type="dxa"/>
          </w:tcPr>
          <w:p w:rsidR="0059550F" w:rsidRDefault="0059550F">
            <w:r w:rsidRPr="00A72EB6">
              <w:t>+</w:t>
            </w:r>
          </w:p>
        </w:tc>
        <w:tc>
          <w:tcPr>
            <w:tcW w:w="690" w:type="dxa"/>
          </w:tcPr>
          <w:p w:rsidR="0059550F" w:rsidRDefault="0059550F">
            <w:r w:rsidRPr="00A72EB6">
              <w:t>+</w:t>
            </w:r>
          </w:p>
        </w:tc>
        <w:tc>
          <w:tcPr>
            <w:tcW w:w="699" w:type="dxa"/>
          </w:tcPr>
          <w:p w:rsidR="0059550F" w:rsidRDefault="0059550F">
            <w:r w:rsidRPr="00A72EB6">
              <w:t>+</w:t>
            </w:r>
          </w:p>
        </w:tc>
        <w:tc>
          <w:tcPr>
            <w:tcW w:w="1110" w:type="dxa"/>
          </w:tcPr>
          <w:p w:rsidR="0059550F" w:rsidRPr="00F02DF4" w:rsidRDefault="0059550F" w:rsidP="009F5D88">
            <w:pPr>
              <w:jc w:val="both"/>
            </w:pPr>
          </w:p>
        </w:tc>
        <w:tc>
          <w:tcPr>
            <w:tcW w:w="1134" w:type="dxa"/>
          </w:tcPr>
          <w:p w:rsidR="0059550F" w:rsidRPr="00F02DF4" w:rsidRDefault="0059550F" w:rsidP="009F5D88">
            <w:pPr>
              <w:jc w:val="both"/>
            </w:pPr>
            <w:r w:rsidRPr="008155E6">
              <w:t>+</w:t>
            </w:r>
          </w:p>
        </w:tc>
        <w:tc>
          <w:tcPr>
            <w:tcW w:w="1207" w:type="dxa"/>
          </w:tcPr>
          <w:p w:rsidR="0059550F" w:rsidRPr="00F02DF4" w:rsidRDefault="0059550F" w:rsidP="009F5D88">
            <w:pPr>
              <w:jc w:val="both"/>
            </w:pPr>
          </w:p>
        </w:tc>
        <w:tc>
          <w:tcPr>
            <w:tcW w:w="1046" w:type="dxa"/>
          </w:tcPr>
          <w:p w:rsidR="0059550F" w:rsidRPr="00F02DF4" w:rsidRDefault="0059550F" w:rsidP="00E057B7">
            <w:pPr>
              <w:jc w:val="both"/>
            </w:pPr>
            <w:r w:rsidRPr="008155E6">
              <w:t>+</w:t>
            </w:r>
          </w:p>
        </w:tc>
        <w:tc>
          <w:tcPr>
            <w:tcW w:w="986" w:type="dxa"/>
          </w:tcPr>
          <w:p w:rsidR="0059550F" w:rsidRDefault="0059550F" w:rsidP="0059550F">
            <w:r w:rsidRPr="0014412B">
              <w:t>1</w:t>
            </w:r>
            <w:r>
              <w:t>0</w:t>
            </w:r>
            <w:r w:rsidRPr="0014412B">
              <w:t>/</w:t>
            </w:r>
            <w:r>
              <w:t>7</w:t>
            </w:r>
          </w:p>
        </w:tc>
      </w:tr>
      <w:tr w:rsidR="0059550F" w:rsidTr="00A018E4">
        <w:tc>
          <w:tcPr>
            <w:tcW w:w="1093" w:type="dxa"/>
          </w:tcPr>
          <w:p w:rsidR="0059550F" w:rsidRPr="00F02DF4" w:rsidRDefault="0059550F" w:rsidP="009F5D88">
            <w:pPr>
              <w:jc w:val="both"/>
              <w:rPr>
                <w:sz w:val="16"/>
                <w:szCs w:val="16"/>
              </w:rPr>
            </w:pPr>
            <w:r w:rsidRPr="00F02DF4">
              <w:rPr>
                <w:sz w:val="16"/>
                <w:szCs w:val="16"/>
              </w:rPr>
              <w:t>Сибирячок</w:t>
            </w:r>
          </w:p>
        </w:tc>
        <w:tc>
          <w:tcPr>
            <w:tcW w:w="567" w:type="dxa"/>
          </w:tcPr>
          <w:p w:rsidR="0059550F" w:rsidRDefault="0059550F">
            <w:r w:rsidRPr="004B11BD">
              <w:t>+</w:t>
            </w:r>
          </w:p>
        </w:tc>
        <w:tc>
          <w:tcPr>
            <w:tcW w:w="562" w:type="dxa"/>
          </w:tcPr>
          <w:p w:rsidR="0059550F" w:rsidRDefault="0059550F">
            <w:r w:rsidRPr="004B11BD">
              <w:t>+</w:t>
            </w:r>
          </w:p>
        </w:tc>
        <w:tc>
          <w:tcPr>
            <w:tcW w:w="562" w:type="dxa"/>
          </w:tcPr>
          <w:p w:rsidR="0059550F" w:rsidRDefault="0059550F">
            <w:r w:rsidRPr="004B11BD">
              <w:t>+</w:t>
            </w:r>
          </w:p>
        </w:tc>
        <w:tc>
          <w:tcPr>
            <w:tcW w:w="562" w:type="dxa"/>
          </w:tcPr>
          <w:p w:rsidR="0059550F" w:rsidRDefault="0059550F">
            <w:r w:rsidRPr="004B11BD">
              <w:t>+</w:t>
            </w:r>
          </w:p>
        </w:tc>
        <w:tc>
          <w:tcPr>
            <w:tcW w:w="690" w:type="dxa"/>
          </w:tcPr>
          <w:p w:rsidR="0059550F" w:rsidRDefault="0059550F">
            <w:r w:rsidRPr="004B11BD">
              <w:t>+</w:t>
            </w:r>
          </w:p>
        </w:tc>
        <w:tc>
          <w:tcPr>
            <w:tcW w:w="699" w:type="dxa"/>
          </w:tcPr>
          <w:p w:rsidR="0059550F" w:rsidRDefault="0059550F">
            <w:r w:rsidRPr="004B11BD">
              <w:t>+</w:t>
            </w:r>
          </w:p>
        </w:tc>
        <w:tc>
          <w:tcPr>
            <w:tcW w:w="1110" w:type="dxa"/>
          </w:tcPr>
          <w:p w:rsidR="0059550F" w:rsidRDefault="0059550F">
            <w:r w:rsidRPr="004B11BD">
              <w:t>+</w:t>
            </w:r>
          </w:p>
        </w:tc>
        <w:tc>
          <w:tcPr>
            <w:tcW w:w="1134" w:type="dxa"/>
          </w:tcPr>
          <w:p w:rsidR="0059550F" w:rsidRDefault="0059550F">
            <w:r w:rsidRPr="004B11BD">
              <w:t>+</w:t>
            </w:r>
          </w:p>
        </w:tc>
        <w:tc>
          <w:tcPr>
            <w:tcW w:w="1207" w:type="dxa"/>
          </w:tcPr>
          <w:p w:rsidR="0059550F" w:rsidRDefault="0059550F">
            <w:r w:rsidRPr="004B11BD">
              <w:t>+</w:t>
            </w:r>
          </w:p>
        </w:tc>
        <w:tc>
          <w:tcPr>
            <w:tcW w:w="1046" w:type="dxa"/>
          </w:tcPr>
          <w:p w:rsidR="0059550F" w:rsidRDefault="0059550F">
            <w:r w:rsidRPr="004B11BD">
              <w:t>+</w:t>
            </w:r>
          </w:p>
        </w:tc>
        <w:tc>
          <w:tcPr>
            <w:tcW w:w="986" w:type="dxa"/>
          </w:tcPr>
          <w:p w:rsidR="0059550F" w:rsidRDefault="0059550F" w:rsidP="0059550F">
            <w:r w:rsidRPr="0014412B">
              <w:t>1</w:t>
            </w:r>
            <w:r>
              <w:t>0</w:t>
            </w:r>
            <w:r w:rsidRPr="0014412B">
              <w:t>/</w:t>
            </w:r>
            <w:r>
              <w:t>10</w:t>
            </w:r>
          </w:p>
        </w:tc>
      </w:tr>
      <w:tr w:rsidR="0059550F" w:rsidTr="00A018E4">
        <w:tc>
          <w:tcPr>
            <w:tcW w:w="1093" w:type="dxa"/>
          </w:tcPr>
          <w:p w:rsidR="0059550F" w:rsidRPr="00F02DF4" w:rsidRDefault="0059550F" w:rsidP="009F5D88">
            <w:pPr>
              <w:jc w:val="both"/>
              <w:rPr>
                <w:sz w:val="16"/>
                <w:szCs w:val="16"/>
              </w:rPr>
            </w:pPr>
            <w:r w:rsidRPr="00F02DF4">
              <w:rPr>
                <w:sz w:val="16"/>
                <w:szCs w:val="16"/>
              </w:rPr>
              <w:t>Тополек</w:t>
            </w:r>
          </w:p>
        </w:tc>
        <w:tc>
          <w:tcPr>
            <w:tcW w:w="567" w:type="dxa"/>
          </w:tcPr>
          <w:p w:rsidR="0059550F" w:rsidRPr="00F02DF4" w:rsidRDefault="0059550F" w:rsidP="009F5D88">
            <w:pPr>
              <w:jc w:val="both"/>
            </w:pPr>
            <w:r w:rsidRPr="008155E6">
              <w:t>+</w:t>
            </w:r>
          </w:p>
        </w:tc>
        <w:tc>
          <w:tcPr>
            <w:tcW w:w="562" w:type="dxa"/>
          </w:tcPr>
          <w:p w:rsidR="0059550F" w:rsidRPr="00F02DF4" w:rsidRDefault="0059550F" w:rsidP="009F5D88">
            <w:pPr>
              <w:jc w:val="both"/>
            </w:pPr>
          </w:p>
        </w:tc>
        <w:tc>
          <w:tcPr>
            <w:tcW w:w="562" w:type="dxa"/>
          </w:tcPr>
          <w:p w:rsidR="0059550F" w:rsidRPr="00F02DF4" w:rsidRDefault="0059550F" w:rsidP="009F5D88">
            <w:pPr>
              <w:jc w:val="both"/>
            </w:pPr>
            <w:r w:rsidRPr="008155E6">
              <w:t>+</w:t>
            </w:r>
          </w:p>
        </w:tc>
        <w:tc>
          <w:tcPr>
            <w:tcW w:w="562" w:type="dxa"/>
          </w:tcPr>
          <w:p w:rsidR="0059550F" w:rsidRDefault="0059550F">
            <w:r w:rsidRPr="00640DA2">
              <w:t>+</w:t>
            </w:r>
          </w:p>
        </w:tc>
        <w:tc>
          <w:tcPr>
            <w:tcW w:w="690" w:type="dxa"/>
          </w:tcPr>
          <w:p w:rsidR="0059550F" w:rsidRDefault="0059550F">
            <w:r w:rsidRPr="00640DA2">
              <w:t>+</w:t>
            </w:r>
          </w:p>
        </w:tc>
        <w:tc>
          <w:tcPr>
            <w:tcW w:w="699" w:type="dxa"/>
          </w:tcPr>
          <w:p w:rsidR="0059550F" w:rsidRDefault="0059550F">
            <w:r w:rsidRPr="00640DA2">
              <w:t>+</w:t>
            </w:r>
          </w:p>
        </w:tc>
        <w:tc>
          <w:tcPr>
            <w:tcW w:w="1110" w:type="dxa"/>
          </w:tcPr>
          <w:p w:rsidR="0059550F" w:rsidRPr="00F02DF4" w:rsidRDefault="0059550F" w:rsidP="009F5D88">
            <w:pPr>
              <w:jc w:val="both"/>
            </w:pPr>
          </w:p>
        </w:tc>
        <w:tc>
          <w:tcPr>
            <w:tcW w:w="1134" w:type="dxa"/>
          </w:tcPr>
          <w:p w:rsidR="0059550F" w:rsidRPr="00F02DF4" w:rsidRDefault="0059550F" w:rsidP="009F5D88">
            <w:pPr>
              <w:jc w:val="both"/>
            </w:pPr>
            <w:r w:rsidRPr="008155E6">
              <w:t>+</w:t>
            </w:r>
          </w:p>
        </w:tc>
        <w:tc>
          <w:tcPr>
            <w:tcW w:w="1207" w:type="dxa"/>
          </w:tcPr>
          <w:p w:rsidR="0059550F" w:rsidRDefault="0059550F">
            <w:r w:rsidRPr="009C7FC2">
              <w:t>+</w:t>
            </w:r>
          </w:p>
        </w:tc>
        <w:tc>
          <w:tcPr>
            <w:tcW w:w="1046" w:type="dxa"/>
          </w:tcPr>
          <w:p w:rsidR="0059550F" w:rsidRDefault="0059550F">
            <w:r w:rsidRPr="009C7FC2">
              <w:t>+</w:t>
            </w:r>
          </w:p>
        </w:tc>
        <w:tc>
          <w:tcPr>
            <w:tcW w:w="986" w:type="dxa"/>
          </w:tcPr>
          <w:p w:rsidR="0059550F" w:rsidRDefault="0059550F" w:rsidP="0059550F">
            <w:r w:rsidRPr="0014412B">
              <w:t>1</w:t>
            </w:r>
            <w:r>
              <w:t>0</w:t>
            </w:r>
            <w:r w:rsidRPr="0014412B">
              <w:t>/</w:t>
            </w:r>
            <w:r>
              <w:t>8</w:t>
            </w:r>
          </w:p>
        </w:tc>
      </w:tr>
      <w:tr w:rsidR="0059550F" w:rsidTr="00A018E4">
        <w:tc>
          <w:tcPr>
            <w:tcW w:w="1093" w:type="dxa"/>
          </w:tcPr>
          <w:p w:rsidR="0059550F" w:rsidRPr="00F02DF4" w:rsidRDefault="0059550F" w:rsidP="009F5D88">
            <w:pPr>
              <w:jc w:val="both"/>
              <w:rPr>
                <w:sz w:val="16"/>
                <w:szCs w:val="16"/>
              </w:rPr>
            </w:pPr>
            <w:r w:rsidRPr="00F02DF4">
              <w:rPr>
                <w:sz w:val="16"/>
                <w:szCs w:val="16"/>
              </w:rPr>
              <w:t>Солнышко</w:t>
            </w:r>
          </w:p>
        </w:tc>
        <w:tc>
          <w:tcPr>
            <w:tcW w:w="567" w:type="dxa"/>
          </w:tcPr>
          <w:p w:rsidR="0059550F" w:rsidRPr="00F02DF4" w:rsidRDefault="0059550F" w:rsidP="00ED5F37">
            <w:pPr>
              <w:jc w:val="both"/>
            </w:pPr>
            <w:r w:rsidRPr="008155E6">
              <w:t>+</w:t>
            </w:r>
          </w:p>
        </w:tc>
        <w:tc>
          <w:tcPr>
            <w:tcW w:w="562" w:type="dxa"/>
          </w:tcPr>
          <w:p w:rsidR="0059550F" w:rsidRPr="00F02DF4" w:rsidRDefault="0059550F" w:rsidP="00ED5F37">
            <w:pPr>
              <w:jc w:val="both"/>
            </w:pPr>
            <w:r w:rsidRPr="008155E6">
              <w:t>+</w:t>
            </w:r>
          </w:p>
        </w:tc>
        <w:tc>
          <w:tcPr>
            <w:tcW w:w="562" w:type="dxa"/>
          </w:tcPr>
          <w:p w:rsidR="0059550F" w:rsidRPr="00F02DF4" w:rsidRDefault="0059550F" w:rsidP="00ED5F37">
            <w:pPr>
              <w:jc w:val="both"/>
            </w:pPr>
            <w:r w:rsidRPr="008155E6">
              <w:t>+</w:t>
            </w:r>
          </w:p>
        </w:tc>
        <w:tc>
          <w:tcPr>
            <w:tcW w:w="562" w:type="dxa"/>
          </w:tcPr>
          <w:p w:rsidR="0059550F" w:rsidRPr="00F02DF4" w:rsidRDefault="0059550F" w:rsidP="00ED5F37">
            <w:pPr>
              <w:jc w:val="both"/>
            </w:pPr>
            <w:r w:rsidRPr="008155E6">
              <w:t>+</w:t>
            </w:r>
          </w:p>
        </w:tc>
        <w:tc>
          <w:tcPr>
            <w:tcW w:w="690" w:type="dxa"/>
          </w:tcPr>
          <w:p w:rsidR="0059550F" w:rsidRDefault="0059550F"/>
        </w:tc>
        <w:tc>
          <w:tcPr>
            <w:tcW w:w="699" w:type="dxa"/>
          </w:tcPr>
          <w:p w:rsidR="0059550F" w:rsidRDefault="0059550F"/>
        </w:tc>
        <w:tc>
          <w:tcPr>
            <w:tcW w:w="1110" w:type="dxa"/>
          </w:tcPr>
          <w:p w:rsidR="0059550F" w:rsidRPr="00F02DF4" w:rsidRDefault="0059550F" w:rsidP="00ED5F37">
            <w:pPr>
              <w:jc w:val="both"/>
            </w:pPr>
            <w:r w:rsidRPr="008155E6">
              <w:t>+</w:t>
            </w:r>
          </w:p>
        </w:tc>
        <w:tc>
          <w:tcPr>
            <w:tcW w:w="1134" w:type="dxa"/>
          </w:tcPr>
          <w:p w:rsidR="0059550F" w:rsidRPr="00F02DF4" w:rsidRDefault="0059550F" w:rsidP="009F5D88">
            <w:pPr>
              <w:jc w:val="both"/>
            </w:pPr>
          </w:p>
        </w:tc>
        <w:tc>
          <w:tcPr>
            <w:tcW w:w="1207" w:type="dxa"/>
          </w:tcPr>
          <w:p w:rsidR="0059550F" w:rsidRPr="00F02DF4" w:rsidRDefault="0059550F" w:rsidP="009F5D88">
            <w:pPr>
              <w:jc w:val="both"/>
            </w:pPr>
          </w:p>
        </w:tc>
        <w:tc>
          <w:tcPr>
            <w:tcW w:w="1046" w:type="dxa"/>
          </w:tcPr>
          <w:p w:rsidR="0059550F" w:rsidRPr="00F02DF4" w:rsidRDefault="0059550F" w:rsidP="00ED5F37">
            <w:pPr>
              <w:jc w:val="both"/>
            </w:pPr>
            <w:r w:rsidRPr="008155E6">
              <w:t>+</w:t>
            </w:r>
          </w:p>
        </w:tc>
        <w:tc>
          <w:tcPr>
            <w:tcW w:w="986" w:type="dxa"/>
          </w:tcPr>
          <w:p w:rsidR="0059550F" w:rsidRDefault="0059550F" w:rsidP="0059550F">
            <w:r w:rsidRPr="0014412B">
              <w:t>1</w:t>
            </w:r>
            <w:r>
              <w:t>0</w:t>
            </w:r>
            <w:r w:rsidRPr="0014412B">
              <w:t>/</w:t>
            </w:r>
            <w:r>
              <w:t>6</w:t>
            </w:r>
          </w:p>
        </w:tc>
      </w:tr>
      <w:tr w:rsidR="00E84A8D" w:rsidTr="00A018E4">
        <w:tc>
          <w:tcPr>
            <w:tcW w:w="1093" w:type="dxa"/>
          </w:tcPr>
          <w:p w:rsidR="00E84A8D" w:rsidRPr="00F02DF4" w:rsidRDefault="00E84A8D" w:rsidP="009F5D88">
            <w:pPr>
              <w:jc w:val="both"/>
              <w:rPr>
                <w:sz w:val="16"/>
                <w:szCs w:val="16"/>
              </w:rPr>
            </w:pPr>
            <w:r w:rsidRPr="00F02DF4">
              <w:rPr>
                <w:sz w:val="16"/>
                <w:szCs w:val="16"/>
              </w:rPr>
              <w:t>Росинка</w:t>
            </w:r>
          </w:p>
        </w:tc>
        <w:tc>
          <w:tcPr>
            <w:tcW w:w="567" w:type="dxa"/>
          </w:tcPr>
          <w:p w:rsidR="00E84A8D" w:rsidRPr="00F02DF4" w:rsidRDefault="00E84A8D" w:rsidP="00ED5F37">
            <w:pPr>
              <w:jc w:val="both"/>
            </w:pPr>
            <w:r w:rsidRPr="008155E6">
              <w:t>+</w:t>
            </w:r>
          </w:p>
        </w:tc>
        <w:tc>
          <w:tcPr>
            <w:tcW w:w="562" w:type="dxa"/>
          </w:tcPr>
          <w:p w:rsidR="00E84A8D" w:rsidRPr="00F02DF4" w:rsidRDefault="00E84A8D" w:rsidP="00ED5F37">
            <w:pPr>
              <w:jc w:val="both"/>
            </w:pPr>
            <w:r w:rsidRPr="008155E6">
              <w:t>+</w:t>
            </w:r>
          </w:p>
        </w:tc>
        <w:tc>
          <w:tcPr>
            <w:tcW w:w="562" w:type="dxa"/>
          </w:tcPr>
          <w:p w:rsidR="00E84A8D" w:rsidRPr="00F02DF4" w:rsidRDefault="00E84A8D" w:rsidP="00ED5F37">
            <w:pPr>
              <w:jc w:val="both"/>
            </w:pPr>
            <w:r w:rsidRPr="008155E6">
              <w:t>+</w:t>
            </w:r>
          </w:p>
        </w:tc>
        <w:tc>
          <w:tcPr>
            <w:tcW w:w="562" w:type="dxa"/>
          </w:tcPr>
          <w:p w:rsidR="00E84A8D" w:rsidRPr="00F02DF4" w:rsidRDefault="00E84A8D" w:rsidP="00ED5F37">
            <w:pPr>
              <w:jc w:val="both"/>
            </w:pPr>
            <w:r w:rsidRPr="008155E6">
              <w:t>+</w:t>
            </w:r>
          </w:p>
        </w:tc>
        <w:tc>
          <w:tcPr>
            <w:tcW w:w="690" w:type="dxa"/>
          </w:tcPr>
          <w:p w:rsidR="00E84A8D" w:rsidRPr="00F02DF4" w:rsidRDefault="00E84A8D" w:rsidP="00ED5F37">
            <w:pPr>
              <w:jc w:val="both"/>
            </w:pPr>
            <w:r w:rsidRPr="008155E6">
              <w:t>+</w:t>
            </w:r>
          </w:p>
        </w:tc>
        <w:tc>
          <w:tcPr>
            <w:tcW w:w="699" w:type="dxa"/>
          </w:tcPr>
          <w:p w:rsidR="00E84A8D" w:rsidRPr="00F02DF4" w:rsidRDefault="00E84A8D" w:rsidP="00ED5F37">
            <w:pPr>
              <w:jc w:val="both"/>
            </w:pPr>
            <w:r w:rsidRPr="008155E6">
              <w:t>+</w:t>
            </w:r>
          </w:p>
        </w:tc>
        <w:tc>
          <w:tcPr>
            <w:tcW w:w="1110" w:type="dxa"/>
          </w:tcPr>
          <w:p w:rsidR="00E84A8D" w:rsidRPr="00F02DF4" w:rsidRDefault="00E84A8D" w:rsidP="009F5D88">
            <w:pPr>
              <w:jc w:val="both"/>
            </w:pPr>
          </w:p>
        </w:tc>
        <w:tc>
          <w:tcPr>
            <w:tcW w:w="1134" w:type="dxa"/>
          </w:tcPr>
          <w:p w:rsidR="00E84A8D" w:rsidRPr="00F02DF4" w:rsidRDefault="00E84A8D" w:rsidP="00ED5F37">
            <w:pPr>
              <w:jc w:val="both"/>
            </w:pPr>
            <w:r w:rsidRPr="008155E6">
              <w:t>+</w:t>
            </w:r>
          </w:p>
        </w:tc>
        <w:tc>
          <w:tcPr>
            <w:tcW w:w="1207" w:type="dxa"/>
          </w:tcPr>
          <w:p w:rsidR="00E84A8D" w:rsidRPr="00F02DF4" w:rsidRDefault="00E84A8D" w:rsidP="009F5D88">
            <w:pPr>
              <w:jc w:val="both"/>
            </w:pPr>
          </w:p>
        </w:tc>
        <w:tc>
          <w:tcPr>
            <w:tcW w:w="1046" w:type="dxa"/>
          </w:tcPr>
          <w:p w:rsidR="00E84A8D" w:rsidRPr="00F02DF4" w:rsidRDefault="00E84A8D" w:rsidP="00ED5F37">
            <w:pPr>
              <w:jc w:val="both"/>
            </w:pPr>
            <w:r w:rsidRPr="008155E6">
              <w:t>+</w:t>
            </w:r>
          </w:p>
        </w:tc>
        <w:tc>
          <w:tcPr>
            <w:tcW w:w="986" w:type="dxa"/>
          </w:tcPr>
          <w:p w:rsidR="00E84A8D" w:rsidRDefault="00E84A8D">
            <w:r w:rsidRPr="0014412B">
              <w:t>1</w:t>
            </w:r>
            <w:r>
              <w:t>0</w:t>
            </w:r>
            <w:r w:rsidRPr="0014412B">
              <w:t>/</w:t>
            </w:r>
            <w:r>
              <w:t>8</w:t>
            </w:r>
          </w:p>
        </w:tc>
      </w:tr>
      <w:tr w:rsidR="00E84A8D" w:rsidTr="00A018E4">
        <w:tc>
          <w:tcPr>
            <w:tcW w:w="1093" w:type="dxa"/>
          </w:tcPr>
          <w:p w:rsidR="00E84A8D" w:rsidRPr="00F02DF4" w:rsidRDefault="00E84A8D" w:rsidP="009F5D88">
            <w:pPr>
              <w:jc w:val="both"/>
              <w:rPr>
                <w:sz w:val="16"/>
                <w:szCs w:val="16"/>
              </w:rPr>
            </w:pPr>
            <w:r w:rsidRPr="00F02DF4">
              <w:rPr>
                <w:sz w:val="16"/>
                <w:szCs w:val="16"/>
              </w:rPr>
              <w:t>Катюша</w:t>
            </w:r>
          </w:p>
        </w:tc>
        <w:tc>
          <w:tcPr>
            <w:tcW w:w="567" w:type="dxa"/>
          </w:tcPr>
          <w:p w:rsidR="00E84A8D" w:rsidRPr="00F02DF4" w:rsidRDefault="00E84A8D" w:rsidP="00ED5F37">
            <w:pPr>
              <w:jc w:val="both"/>
            </w:pPr>
            <w:r w:rsidRPr="008155E6">
              <w:t>+</w:t>
            </w:r>
          </w:p>
        </w:tc>
        <w:tc>
          <w:tcPr>
            <w:tcW w:w="562" w:type="dxa"/>
          </w:tcPr>
          <w:p w:rsidR="00E84A8D" w:rsidRPr="00F02DF4" w:rsidRDefault="00E84A8D" w:rsidP="00ED5F37">
            <w:pPr>
              <w:jc w:val="both"/>
            </w:pPr>
            <w:r w:rsidRPr="008155E6">
              <w:t>+</w:t>
            </w:r>
          </w:p>
        </w:tc>
        <w:tc>
          <w:tcPr>
            <w:tcW w:w="562" w:type="dxa"/>
          </w:tcPr>
          <w:p w:rsidR="00E84A8D" w:rsidRPr="00F02DF4" w:rsidRDefault="00E84A8D" w:rsidP="00ED5F37">
            <w:pPr>
              <w:jc w:val="both"/>
            </w:pPr>
            <w:r w:rsidRPr="008155E6">
              <w:t>+</w:t>
            </w:r>
          </w:p>
        </w:tc>
        <w:tc>
          <w:tcPr>
            <w:tcW w:w="562" w:type="dxa"/>
          </w:tcPr>
          <w:p w:rsidR="00E84A8D" w:rsidRDefault="00E84A8D"/>
        </w:tc>
        <w:tc>
          <w:tcPr>
            <w:tcW w:w="690" w:type="dxa"/>
          </w:tcPr>
          <w:p w:rsidR="00E84A8D" w:rsidRPr="00F02DF4" w:rsidRDefault="00E84A8D" w:rsidP="00ED5F37">
            <w:pPr>
              <w:jc w:val="both"/>
            </w:pPr>
            <w:r w:rsidRPr="008155E6">
              <w:t>+</w:t>
            </w:r>
          </w:p>
        </w:tc>
        <w:tc>
          <w:tcPr>
            <w:tcW w:w="699" w:type="dxa"/>
          </w:tcPr>
          <w:p w:rsidR="00E84A8D" w:rsidRPr="00F02DF4" w:rsidRDefault="00E84A8D" w:rsidP="00ED5F37">
            <w:pPr>
              <w:jc w:val="both"/>
            </w:pPr>
            <w:r w:rsidRPr="008155E6">
              <w:t>+</w:t>
            </w:r>
          </w:p>
        </w:tc>
        <w:tc>
          <w:tcPr>
            <w:tcW w:w="1110" w:type="dxa"/>
          </w:tcPr>
          <w:p w:rsidR="00E84A8D" w:rsidRPr="00F02DF4" w:rsidRDefault="00E84A8D" w:rsidP="009F5D88">
            <w:pPr>
              <w:jc w:val="both"/>
            </w:pPr>
          </w:p>
        </w:tc>
        <w:tc>
          <w:tcPr>
            <w:tcW w:w="1134" w:type="dxa"/>
          </w:tcPr>
          <w:p w:rsidR="00E84A8D" w:rsidRPr="00F02DF4" w:rsidRDefault="00E84A8D" w:rsidP="00ED5F37">
            <w:pPr>
              <w:jc w:val="both"/>
            </w:pPr>
            <w:r w:rsidRPr="008155E6">
              <w:t>+</w:t>
            </w:r>
          </w:p>
        </w:tc>
        <w:tc>
          <w:tcPr>
            <w:tcW w:w="1207" w:type="dxa"/>
          </w:tcPr>
          <w:p w:rsidR="00E84A8D" w:rsidRPr="00F02DF4" w:rsidRDefault="00E84A8D" w:rsidP="009F5D88">
            <w:pPr>
              <w:jc w:val="both"/>
            </w:pPr>
          </w:p>
        </w:tc>
        <w:tc>
          <w:tcPr>
            <w:tcW w:w="1046" w:type="dxa"/>
          </w:tcPr>
          <w:p w:rsidR="00E84A8D" w:rsidRPr="00F02DF4" w:rsidRDefault="00E84A8D" w:rsidP="00E057B7">
            <w:pPr>
              <w:jc w:val="both"/>
            </w:pPr>
          </w:p>
        </w:tc>
        <w:tc>
          <w:tcPr>
            <w:tcW w:w="986" w:type="dxa"/>
          </w:tcPr>
          <w:p w:rsidR="00E84A8D" w:rsidRDefault="00E84A8D">
            <w:r w:rsidRPr="008D7C5F">
              <w:t>10/</w:t>
            </w:r>
            <w:r>
              <w:t>6</w:t>
            </w:r>
          </w:p>
        </w:tc>
      </w:tr>
      <w:tr w:rsidR="00E84A8D" w:rsidTr="00A018E4">
        <w:tc>
          <w:tcPr>
            <w:tcW w:w="1093" w:type="dxa"/>
          </w:tcPr>
          <w:p w:rsidR="00E84A8D" w:rsidRPr="00F02DF4" w:rsidRDefault="00E84A8D" w:rsidP="009F5D88">
            <w:pPr>
              <w:jc w:val="both"/>
              <w:rPr>
                <w:sz w:val="16"/>
                <w:szCs w:val="16"/>
              </w:rPr>
            </w:pPr>
            <w:r w:rsidRPr="00F02DF4">
              <w:rPr>
                <w:sz w:val="16"/>
                <w:szCs w:val="16"/>
              </w:rPr>
              <w:t>Колосок</w:t>
            </w:r>
          </w:p>
        </w:tc>
        <w:tc>
          <w:tcPr>
            <w:tcW w:w="567" w:type="dxa"/>
          </w:tcPr>
          <w:p w:rsidR="00E84A8D" w:rsidRPr="00F02DF4" w:rsidRDefault="00E84A8D" w:rsidP="00ED5F37">
            <w:pPr>
              <w:jc w:val="both"/>
            </w:pPr>
            <w:r w:rsidRPr="008155E6">
              <w:t>+</w:t>
            </w:r>
          </w:p>
        </w:tc>
        <w:tc>
          <w:tcPr>
            <w:tcW w:w="562" w:type="dxa"/>
          </w:tcPr>
          <w:p w:rsidR="00E84A8D" w:rsidRPr="00F02DF4" w:rsidRDefault="00E84A8D" w:rsidP="00ED5F37">
            <w:pPr>
              <w:jc w:val="both"/>
            </w:pPr>
            <w:r w:rsidRPr="008155E6">
              <w:t>+</w:t>
            </w:r>
          </w:p>
        </w:tc>
        <w:tc>
          <w:tcPr>
            <w:tcW w:w="562" w:type="dxa"/>
          </w:tcPr>
          <w:p w:rsidR="00E84A8D" w:rsidRPr="00F02DF4" w:rsidRDefault="00E84A8D" w:rsidP="00ED5F37">
            <w:pPr>
              <w:jc w:val="both"/>
            </w:pPr>
            <w:r w:rsidRPr="008155E6">
              <w:t>+</w:t>
            </w:r>
          </w:p>
        </w:tc>
        <w:tc>
          <w:tcPr>
            <w:tcW w:w="562" w:type="dxa"/>
          </w:tcPr>
          <w:p w:rsidR="00E84A8D" w:rsidRPr="00F02DF4" w:rsidRDefault="00E84A8D" w:rsidP="00ED5F37">
            <w:pPr>
              <w:jc w:val="both"/>
            </w:pPr>
            <w:r w:rsidRPr="008155E6">
              <w:t>+</w:t>
            </w:r>
          </w:p>
        </w:tc>
        <w:tc>
          <w:tcPr>
            <w:tcW w:w="690" w:type="dxa"/>
          </w:tcPr>
          <w:p w:rsidR="00E84A8D" w:rsidRPr="00F02DF4" w:rsidRDefault="00E84A8D" w:rsidP="00ED5F37">
            <w:pPr>
              <w:jc w:val="both"/>
            </w:pPr>
            <w:r w:rsidRPr="008155E6">
              <w:t>+</w:t>
            </w:r>
          </w:p>
        </w:tc>
        <w:tc>
          <w:tcPr>
            <w:tcW w:w="699" w:type="dxa"/>
          </w:tcPr>
          <w:p w:rsidR="00E84A8D" w:rsidRPr="00F02DF4" w:rsidRDefault="00E84A8D" w:rsidP="00ED5F37">
            <w:pPr>
              <w:jc w:val="both"/>
            </w:pPr>
            <w:r w:rsidRPr="008155E6">
              <w:t>+</w:t>
            </w:r>
          </w:p>
        </w:tc>
        <w:tc>
          <w:tcPr>
            <w:tcW w:w="1110" w:type="dxa"/>
          </w:tcPr>
          <w:p w:rsidR="00E84A8D" w:rsidRPr="00F02DF4" w:rsidRDefault="00E84A8D" w:rsidP="00ED5F37">
            <w:pPr>
              <w:jc w:val="both"/>
            </w:pPr>
            <w:r w:rsidRPr="008155E6">
              <w:t>+</w:t>
            </w:r>
          </w:p>
        </w:tc>
        <w:tc>
          <w:tcPr>
            <w:tcW w:w="1134" w:type="dxa"/>
          </w:tcPr>
          <w:p w:rsidR="00E84A8D" w:rsidRPr="00F02DF4" w:rsidRDefault="00E84A8D" w:rsidP="00ED5F37">
            <w:pPr>
              <w:jc w:val="both"/>
            </w:pPr>
            <w:r w:rsidRPr="008155E6">
              <w:t>+</w:t>
            </w:r>
          </w:p>
        </w:tc>
        <w:tc>
          <w:tcPr>
            <w:tcW w:w="1207" w:type="dxa"/>
          </w:tcPr>
          <w:p w:rsidR="00E84A8D" w:rsidRPr="00F02DF4" w:rsidRDefault="00E84A8D" w:rsidP="009F5D88">
            <w:pPr>
              <w:jc w:val="both"/>
            </w:pPr>
          </w:p>
        </w:tc>
        <w:tc>
          <w:tcPr>
            <w:tcW w:w="1046" w:type="dxa"/>
          </w:tcPr>
          <w:p w:rsidR="00E84A8D" w:rsidRPr="00F02DF4" w:rsidRDefault="00E84A8D" w:rsidP="00ED5F37">
            <w:pPr>
              <w:jc w:val="both"/>
            </w:pPr>
            <w:r w:rsidRPr="008155E6">
              <w:t>+</w:t>
            </w:r>
          </w:p>
        </w:tc>
        <w:tc>
          <w:tcPr>
            <w:tcW w:w="986" w:type="dxa"/>
          </w:tcPr>
          <w:p w:rsidR="00E84A8D" w:rsidRDefault="00E84A8D">
            <w:r w:rsidRPr="008D7C5F">
              <w:t>10/</w:t>
            </w:r>
            <w:r>
              <w:t>9</w:t>
            </w:r>
          </w:p>
        </w:tc>
      </w:tr>
      <w:tr w:rsidR="009F4574" w:rsidTr="00A018E4">
        <w:tc>
          <w:tcPr>
            <w:tcW w:w="1093" w:type="dxa"/>
          </w:tcPr>
          <w:p w:rsidR="009F4574" w:rsidRPr="00F02DF4" w:rsidRDefault="009F4574" w:rsidP="009F5D88">
            <w:pPr>
              <w:jc w:val="both"/>
              <w:rPr>
                <w:sz w:val="16"/>
                <w:szCs w:val="16"/>
              </w:rPr>
            </w:pPr>
            <w:r w:rsidRPr="00F02DF4">
              <w:rPr>
                <w:sz w:val="16"/>
                <w:szCs w:val="16"/>
              </w:rPr>
              <w:t>Теремок</w:t>
            </w:r>
          </w:p>
        </w:tc>
        <w:tc>
          <w:tcPr>
            <w:tcW w:w="567" w:type="dxa"/>
          </w:tcPr>
          <w:p w:rsidR="009F4574" w:rsidRPr="00F02DF4" w:rsidRDefault="009F4574" w:rsidP="00ED5F37">
            <w:pPr>
              <w:jc w:val="both"/>
            </w:pPr>
            <w:r w:rsidRPr="008155E6">
              <w:t>+</w:t>
            </w:r>
          </w:p>
        </w:tc>
        <w:tc>
          <w:tcPr>
            <w:tcW w:w="562" w:type="dxa"/>
          </w:tcPr>
          <w:p w:rsidR="009F4574" w:rsidRPr="00F02DF4" w:rsidRDefault="009F4574" w:rsidP="00ED5F37">
            <w:pPr>
              <w:jc w:val="both"/>
            </w:pPr>
            <w:r w:rsidRPr="008155E6">
              <w:t>+</w:t>
            </w:r>
          </w:p>
        </w:tc>
        <w:tc>
          <w:tcPr>
            <w:tcW w:w="562" w:type="dxa"/>
          </w:tcPr>
          <w:p w:rsidR="009F4574" w:rsidRPr="00F02DF4" w:rsidRDefault="009F4574" w:rsidP="00ED5F37">
            <w:pPr>
              <w:jc w:val="both"/>
            </w:pPr>
            <w:r w:rsidRPr="008155E6">
              <w:t>+</w:t>
            </w:r>
          </w:p>
        </w:tc>
        <w:tc>
          <w:tcPr>
            <w:tcW w:w="562" w:type="dxa"/>
          </w:tcPr>
          <w:p w:rsidR="009F4574" w:rsidRPr="00F02DF4" w:rsidRDefault="009F4574" w:rsidP="00ED5F37">
            <w:pPr>
              <w:jc w:val="both"/>
            </w:pPr>
            <w:r w:rsidRPr="008155E6">
              <w:t>+</w:t>
            </w:r>
          </w:p>
        </w:tc>
        <w:tc>
          <w:tcPr>
            <w:tcW w:w="690" w:type="dxa"/>
          </w:tcPr>
          <w:p w:rsidR="009F4574" w:rsidRPr="00F02DF4" w:rsidRDefault="009F4574" w:rsidP="00ED5F37">
            <w:pPr>
              <w:jc w:val="both"/>
            </w:pPr>
            <w:r w:rsidRPr="008155E6">
              <w:t>+</w:t>
            </w:r>
          </w:p>
        </w:tc>
        <w:tc>
          <w:tcPr>
            <w:tcW w:w="699" w:type="dxa"/>
          </w:tcPr>
          <w:p w:rsidR="009F4574" w:rsidRPr="00F02DF4" w:rsidRDefault="009F4574" w:rsidP="00ED5F37">
            <w:pPr>
              <w:jc w:val="both"/>
            </w:pPr>
            <w:r w:rsidRPr="008155E6">
              <w:t>+</w:t>
            </w:r>
          </w:p>
        </w:tc>
        <w:tc>
          <w:tcPr>
            <w:tcW w:w="1110" w:type="dxa"/>
          </w:tcPr>
          <w:p w:rsidR="009F4574" w:rsidRPr="00F02DF4" w:rsidRDefault="009F4574" w:rsidP="00ED5F37">
            <w:pPr>
              <w:jc w:val="both"/>
            </w:pPr>
            <w:r w:rsidRPr="008155E6">
              <w:t>+</w:t>
            </w:r>
          </w:p>
        </w:tc>
        <w:tc>
          <w:tcPr>
            <w:tcW w:w="1134" w:type="dxa"/>
          </w:tcPr>
          <w:p w:rsidR="009F4574" w:rsidRPr="00F02DF4" w:rsidRDefault="009F4574" w:rsidP="00ED5F37">
            <w:pPr>
              <w:jc w:val="both"/>
            </w:pPr>
            <w:r w:rsidRPr="008155E6">
              <w:t>+</w:t>
            </w:r>
          </w:p>
        </w:tc>
        <w:tc>
          <w:tcPr>
            <w:tcW w:w="1207" w:type="dxa"/>
          </w:tcPr>
          <w:p w:rsidR="009F4574" w:rsidRPr="00F02DF4" w:rsidRDefault="009F4574" w:rsidP="00ED5F37">
            <w:pPr>
              <w:jc w:val="both"/>
            </w:pPr>
            <w:r w:rsidRPr="008155E6">
              <w:t>+</w:t>
            </w:r>
          </w:p>
        </w:tc>
        <w:tc>
          <w:tcPr>
            <w:tcW w:w="1046" w:type="dxa"/>
          </w:tcPr>
          <w:p w:rsidR="009F4574" w:rsidRPr="00F02DF4" w:rsidRDefault="009F4574" w:rsidP="00ED5F37">
            <w:pPr>
              <w:jc w:val="both"/>
            </w:pPr>
            <w:r w:rsidRPr="008155E6">
              <w:t>+</w:t>
            </w:r>
          </w:p>
        </w:tc>
        <w:tc>
          <w:tcPr>
            <w:tcW w:w="986" w:type="dxa"/>
          </w:tcPr>
          <w:p w:rsidR="009F4574" w:rsidRDefault="009F4574">
            <w:r w:rsidRPr="008D7C5F">
              <w:t>10/</w:t>
            </w:r>
            <w:r>
              <w:t>10</w:t>
            </w:r>
          </w:p>
        </w:tc>
      </w:tr>
      <w:tr w:rsidR="009F4574" w:rsidTr="00A018E4">
        <w:tc>
          <w:tcPr>
            <w:tcW w:w="1093" w:type="dxa"/>
          </w:tcPr>
          <w:p w:rsidR="009F4574" w:rsidRPr="00F02DF4" w:rsidRDefault="009F4574" w:rsidP="009F5D88">
            <w:pPr>
              <w:jc w:val="both"/>
              <w:rPr>
                <w:sz w:val="16"/>
                <w:szCs w:val="16"/>
              </w:rPr>
            </w:pPr>
            <w:r w:rsidRPr="00F02DF4">
              <w:rPr>
                <w:sz w:val="16"/>
                <w:szCs w:val="16"/>
              </w:rPr>
              <w:t>Калинка</w:t>
            </w:r>
          </w:p>
        </w:tc>
        <w:tc>
          <w:tcPr>
            <w:tcW w:w="567" w:type="dxa"/>
          </w:tcPr>
          <w:p w:rsidR="009F4574" w:rsidRPr="00F02DF4" w:rsidRDefault="009F4574" w:rsidP="00ED5F37">
            <w:pPr>
              <w:jc w:val="both"/>
            </w:pPr>
            <w:r w:rsidRPr="008155E6">
              <w:t>+</w:t>
            </w:r>
          </w:p>
        </w:tc>
        <w:tc>
          <w:tcPr>
            <w:tcW w:w="562" w:type="dxa"/>
          </w:tcPr>
          <w:p w:rsidR="009F4574" w:rsidRPr="00F02DF4" w:rsidRDefault="009F4574" w:rsidP="00ED5F37">
            <w:pPr>
              <w:jc w:val="both"/>
            </w:pPr>
            <w:r w:rsidRPr="008155E6">
              <w:t>+</w:t>
            </w:r>
          </w:p>
        </w:tc>
        <w:tc>
          <w:tcPr>
            <w:tcW w:w="562" w:type="dxa"/>
          </w:tcPr>
          <w:p w:rsidR="009F4574" w:rsidRPr="00F02DF4" w:rsidRDefault="009F4574" w:rsidP="00ED5F37">
            <w:pPr>
              <w:jc w:val="both"/>
            </w:pPr>
            <w:r w:rsidRPr="008155E6">
              <w:t>+</w:t>
            </w:r>
          </w:p>
        </w:tc>
        <w:tc>
          <w:tcPr>
            <w:tcW w:w="562" w:type="dxa"/>
          </w:tcPr>
          <w:p w:rsidR="009F4574" w:rsidRPr="00F02DF4" w:rsidRDefault="009F4574" w:rsidP="00ED5F37">
            <w:pPr>
              <w:jc w:val="both"/>
            </w:pPr>
            <w:r w:rsidRPr="008155E6">
              <w:t>+</w:t>
            </w:r>
          </w:p>
        </w:tc>
        <w:tc>
          <w:tcPr>
            <w:tcW w:w="690" w:type="dxa"/>
          </w:tcPr>
          <w:p w:rsidR="009F4574" w:rsidRPr="00F02DF4" w:rsidRDefault="009F4574" w:rsidP="00ED5F37">
            <w:pPr>
              <w:jc w:val="both"/>
            </w:pPr>
            <w:r w:rsidRPr="008155E6">
              <w:t>+</w:t>
            </w:r>
          </w:p>
        </w:tc>
        <w:tc>
          <w:tcPr>
            <w:tcW w:w="699" w:type="dxa"/>
          </w:tcPr>
          <w:p w:rsidR="009F4574" w:rsidRPr="00F02DF4" w:rsidRDefault="009F4574" w:rsidP="00ED5F37">
            <w:pPr>
              <w:jc w:val="both"/>
            </w:pPr>
            <w:r w:rsidRPr="008155E6">
              <w:t>+</w:t>
            </w:r>
          </w:p>
        </w:tc>
        <w:tc>
          <w:tcPr>
            <w:tcW w:w="1110" w:type="dxa"/>
          </w:tcPr>
          <w:p w:rsidR="009F4574" w:rsidRPr="00F02DF4" w:rsidRDefault="009F4574" w:rsidP="00ED5F37">
            <w:pPr>
              <w:jc w:val="both"/>
            </w:pPr>
            <w:r w:rsidRPr="008155E6">
              <w:t>+</w:t>
            </w:r>
          </w:p>
        </w:tc>
        <w:tc>
          <w:tcPr>
            <w:tcW w:w="1134" w:type="dxa"/>
          </w:tcPr>
          <w:p w:rsidR="009F4574" w:rsidRPr="00F02DF4" w:rsidRDefault="009F4574" w:rsidP="00ED5F37">
            <w:pPr>
              <w:jc w:val="both"/>
            </w:pPr>
            <w:r w:rsidRPr="008155E6">
              <w:t>+</w:t>
            </w:r>
          </w:p>
        </w:tc>
        <w:tc>
          <w:tcPr>
            <w:tcW w:w="1207" w:type="dxa"/>
          </w:tcPr>
          <w:p w:rsidR="009F4574" w:rsidRPr="00F02DF4" w:rsidRDefault="009F4574" w:rsidP="00ED5F37">
            <w:pPr>
              <w:jc w:val="both"/>
            </w:pPr>
            <w:r w:rsidRPr="008155E6">
              <w:t>+</w:t>
            </w:r>
          </w:p>
        </w:tc>
        <w:tc>
          <w:tcPr>
            <w:tcW w:w="1046" w:type="dxa"/>
          </w:tcPr>
          <w:p w:rsidR="009F4574" w:rsidRPr="00F02DF4" w:rsidRDefault="009F4574" w:rsidP="00ED5F37">
            <w:pPr>
              <w:jc w:val="both"/>
            </w:pPr>
            <w:r w:rsidRPr="008155E6">
              <w:t>+</w:t>
            </w:r>
          </w:p>
        </w:tc>
        <w:tc>
          <w:tcPr>
            <w:tcW w:w="986" w:type="dxa"/>
          </w:tcPr>
          <w:p w:rsidR="009F4574" w:rsidRDefault="009F4574">
            <w:r w:rsidRPr="008D7C5F">
              <w:t>10/</w:t>
            </w:r>
            <w:r>
              <w:t>10</w:t>
            </w:r>
          </w:p>
        </w:tc>
      </w:tr>
    </w:tbl>
    <w:p w:rsidR="009823D7" w:rsidRDefault="009823D7" w:rsidP="009F5D88">
      <w:pPr>
        <w:jc w:val="both"/>
      </w:pPr>
    </w:p>
    <w:p w:rsidR="001242C7" w:rsidRDefault="009823D7" w:rsidP="004618E9">
      <w:pPr>
        <w:ind w:firstLine="708"/>
        <w:jc w:val="both"/>
      </w:pPr>
      <w:r>
        <w:t xml:space="preserve">Из всех </w:t>
      </w:r>
      <w:r w:rsidR="004618E9">
        <w:t xml:space="preserve">городских </w:t>
      </w:r>
      <w:r>
        <w:t xml:space="preserve">учреждений план </w:t>
      </w:r>
      <w:r w:rsidR="00F17872">
        <w:t xml:space="preserve">в полном объеме </w:t>
      </w:r>
      <w:r>
        <w:t>исполнен только детским</w:t>
      </w:r>
      <w:r w:rsidR="00F17872">
        <w:t>и</w:t>
      </w:r>
      <w:r>
        <w:t xml:space="preserve"> сад</w:t>
      </w:r>
      <w:r w:rsidR="00F17872">
        <w:t>а</w:t>
      </w:r>
      <w:r>
        <w:t>м</w:t>
      </w:r>
      <w:r w:rsidR="00F17872">
        <w:t>и: №6, «Одуванчик,</w:t>
      </w:r>
      <w:r>
        <w:t xml:space="preserve"> «</w:t>
      </w:r>
      <w:r w:rsidR="00F17872">
        <w:t>Сибирячок</w:t>
      </w:r>
      <w:r>
        <w:t>»</w:t>
      </w:r>
      <w:r w:rsidR="00F17872">
        <w:t>, «Теремок», «Калинка»</w:t>
      </w:r>
      <w:r>
        <w:t>.</w:t>
      </w:r>
      <w:r w:rsidR="00330E67">
        <w:t xml:space="preserve"> По наиболее интересным мероприятиям, направленными от учреждений в ГИБДД, в течение года в СМИ размещались материалы  (</w:t>
      </w:r>
      <w:r w:rsidR="000C4B2C">
        <w:t xml:space="preserve">СОШ №1 – 8 материалов, </w:t>
      </w:r>
      <w:r w:rsidR="00330E67">
        <w:t xml:space="preserve">Сош </w:t>
      </w:r>
      <w:r w:rsidR="000C4B2C">
        <w:t>№</w:t>
      </w:r>
      <w:r w:rsidR="00330E67">
        <w:t xml:space="preserve">11 – </w:t>
      </w:r>
      <w:r w:rsidR="000C4B2C">
        <w:t>6</w:t>
      </w:r>
      <w:r w:rsidR="00330E67">
        <w:t xml:space="preserve">, Сош </w:t>
      </w:r>
      <w:r w:rsidR="000C4B2C">
        <w:t xml:space="preserve">№9 </w:t>
      </w:r>
      <w:r w:rsidR="00330E67">
        <w:t>-</w:t>
      </w:r>
      <w:r w:rsidR="000C4B2C">
        <w:t xml:space="preserve"> 5</w:t>
      </w:r>
      <w:r w:rsidR="00330E67">
        <w:t xml:space="preserve">, Сош </w:t>
      </w:r>
      <w:r w:rsidR="000C4B2C">
        <w:t>№№8, 17, 7 – по 3 материала</w:t>
      </w:r>
      <w:r w:rsidR="00330E67">
        <w:t xml:space="preserve">, Сош </w:t>
      </w:r>
      <w:r w:rsidR="000C4B2C">
        <w:t>№14, 3 и 4 – по 2 материала; детские сады:</w:t>
      </w:r>
      <w:r w:rsidR="00330E67">
        <w:t xml:space="preserve"> Сибирячок</w:t>
      </w:r>
      <w:r w:rsidR="000C4B2C">
        <w:t xml:space="preserve"> – 6 материалов</w:t>
      </w:r>
      <w:r w:rsidR="00330E67">
        <w:t>,</w:t>
      </w:r>
      <w:r w:rsidR="000C4B2C">
        <w:t xml:space="preserve"> Одуванчик, Теремок, Калинка – по 3 материала, Катюша, Росинка, Колосок, №6 и Алена – по 2 материала</w:t>
      </w:r>
      <w:r w:rsidR="00330E67">
        <w:t>).</w:t>
      </w:r>
    </w:p>
    <w:p w:rsidR="000C4B2C" w:rsidRDefault="000C4B2C" w:rsidP="004618E9">
      <w:pPr>
        <w:ind w:firstLine="708"/>
        <w:jc w:val="both"/>
      </w:pPr>
      <w:r>
        <w:t>Кроме того, школы №1, 2, 3, 8, 9 и 14, а также детский сад «Сибирячок» приняли участие в городском «Шествии светящихся пешеходов».</w:t>
      </w:r>
    </w:p>
    <w:p w:rsidR="0036351F" w:rsidRDefault="0036351F" w:rsidP="009F5D88">
      <w:pPr>
        <w:jc w:val="both"/>
      </w:pPr>
    </w:p>
    <w:p w:rsidR="0036351F" w:rsidRDefault="0036351F" w:rsidP="0036351F">
      <w:pPr>
        <w:jc w:val="center"/>
      </w:pPr>
      <w:r>
        <w:t xml:space="preserve">Районные учреждения </w:t>
      </w:r>
    </w:p>
    <w:tbl>
      <w:tblPr>
        <w:tblStyle w:val="ad"/>
        <w:tblW w:w="10100" w:type="dxa"/>
        <w:tblLook w:val="04A0"/>
      </w:tblPr>
      <w:tblGrid>
        <w:gridCol w:w="1437"/>
        <w:gridCol w:w="549"/>
        <w:gridCol w:w="547"/>
        <w:gridCol w:w="548"/>
        <w:gridCol w:w="548"/>
        <w:gridCol w:w="639"/>
        <w:gridCol w:w="699"/>
        <w:gridCol w:w="1042"/>
        <w:gridCol w:w="801"/>
        <w:gridCol w:w="1105"/>
        <w:gridCol w:w="1180"/>
        <w:gridCol w:w="1005"/>
      </w:tblGrid>
      <w:tr w:rsidR="00ED5F37" w:rsidTr="00C7491C">
        <w:tc>
          <w:tcPr>
            <w:tcW w:w="1437" w:type="dxa"/>
          </w:tcPr>
          <w:p w:rsidR="00ED5F37" w:rsidRPr="00F02DF4" w:rsidRDefault="00ED5F37" w:rsidP="0036351F">
            <w:pPr>
              <w:jc w:val="both"/>
              <w:rPr>
                <w:sz w:val="16"/>
                <w:szCs w:val="16"/>
              </w:rPr>
            </w:pPr>
            <w:r w:rsidRPr="00F02DF4">
              <w:rPr>
                <w:sz w:val="16"/>
                <w:szCs w:val="16"/>
              </w:rPr>
              <w:t>Учреждение</w:t>
            </w:r>
          </w:p>
        </w:tc>
        <w:tc>
          <w:tcPr>
            <w:tcW w:w="549" w:type="dxa"/>
          </w:tcPr>
          <w:p w:rsidR="00ED5F37" w:rsidRPr="00F02DF4" w:rsidRDefault="00ED5F37" w:rsidP="00ED5F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этап</w:t>
            </w:r>
          </w:p>
        </w:tc>
        <w:tc>
          <w:tcPr>
            <w:tcW w:w="547" w:type="dxa"/>
          </w:tcPr>
          <w:p w:rsidR="00ED5F37" w:rsidRPr="00F02DF4" w:rsidRDefault="00ED5F37" w:rsidP="00ED5F37">
            <w:pPr>
              <w:jc w:val="both"/>
              <w:rPr>
                <w:sz w:val="16"/>
                <w:szCs w:val="16"/>
              </w:rPr>
            </w:pPr>
            <w:r w:rsidRPr="00F02DF4">
              <w:rPr>
                <w:sz w:val="16"/>
                <w:szCs w:val="16"/>
              </w:rPr>
              <w:t>2 этап</w:t>
            </w:r>
          </w:p>
        </w:tc>
        <w:tc>
          <w:tcPr>
            <w:tcW w:w="548" w:type="dxa"/>
          </w:tcPr>
          <w:p w:rsidR="00ED5F37" w:rsidRPr="00F02DF4" w:rsidRDefault="00ED5F37" w:rsidP="00ED5F37">
            <w:pPr>
              <w:jc w:val="both"/>
              <w:rPr>
                <w:sz w:val="16"/>
                <w:szCs w:val="16"/>
              </w:rPr>
            </w:pPr>
            <w:r w:rsidRPr="00F02DF4">
              <w:rPr>
                <w:sz w:val="16"/>
                <w:szCs w:val="16"/>
              </w:rPr>
              <w:t>3 этап</w:t>
            </w:r>
          </w:p>
        </w:tc>
        <w:tc>
          <w:tcPr>
            <w:tcW w:w="548" w:type="dxa"/>
          </w:tcPr>
          <w:p w:rsidR="00ED5F37" w:rsidRPr="00F02DF4" w:rsidRDefault="00ED5F37" w:rsidP="00ED5F37">
            <w:pPr>
              <w:jc w:val="both"/>
              <w:rPr>
                <w:sz w:val="16"/>
                <w:szCs w:val="16"/>
              </w:rPr>
            </w:pPr>
            <w:r w:rsidRPr="00F02DF4">
              <w:rPr>
                <w:sz w:val="16"/>
                <w:szCs w:val="16"/>
              </w:rPr>
              <w:t>4 этап</w:t>
            </w:r>
          </w:p>
        </w:tc>
        <w:tc>
          <w:tcPr>
            <w:tcW w:w="639" w:type="dxa"/>
          </w:tcPr>
          <w:p w:rsidR="00ED5F37" w:rsidRPr="00F02DF4" w:rsidRDefault="00ED5F37" w:rsidP="00ED5F37">
            <w:pPr>
              <w:jc w:val="both"/>
              <w:rPr>
                <w:sz w:val="16"/>
                <w:szCs w:val="16"/>
              </w:rPr>
            </w:pPr>
            <w:r w:rsidRPr="00F02DF4">
              <w:rPr>
                <w:sz w:val="16"/>
                <w:szCs w:val="16"/>
              </w:rPr>
              <w:t>5 этап</w:t>
            </w:r>
          </w:p>
        </w:tc>
        <w:tc>
          <w:tcPr>
            <w:tcW w:w="699" w:type="dxa"/>
          </w:tcPr>
          <w:p w:rsidR="00ED5F37" w:rsidRPr="00F02DF4" w:rsidRDefault="00ED5F37" w:rsidP="00ED5F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Летняя Декада</w:t>
            </w:r>
          </w:p>
        </w:tc>
        <w:tc>
          <w:tcPr>
            <w:tcW w:w="1042" w:type="dxa"/>
          </w:tcPr>
          <w:p w:rsidR="00ED5F37" w:rsidRPr="00F02DF4" w:rsidRDefault="00ED5F37" w:rsidP="00ED5F37">
            <w:pPr>
              <w:jc w:val="both"/>
              <w:rPr>
                <w:sz w:val="16"/>
                <w:szCs w:val="16"/>
              </w:rPr>
            </w:pPr>
            <w:r w:rsidRPr="00F02DF4">
              <w:rPr>
                <w:sz w:val="16"/>
                <w:szCs w:val="16"/>
              </w:rPr>
              <w:t>Неделя мужества</w:t>
            </w:r>
          </w:p>
        </w:tc>
        <w:tc>
          <w:tcPr>
            <w:tcW w:w="801" w:type="dxa"/>
          </w:tcPr>
          <w:p w:rsidR="00ED5F37" w:rsidRPr="00F02DF4" w:rsidRDefault="00ED5F37" w:rsidP="00ED5F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Неделя БДД</w:t>
            </w:r>
          </w:p>
        </w:tc>
        <w:tc>
          <w:tcPr>
            <w:tcW w:w="1105" w:type="dxa"/>
          </w:tcPr>
          <w:p w:rsidR="00ED5F37" w:rsidRPr="00F02DF4" w:rsidRDefault="00ED5F37" w:rsidP="00ED5F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Дорога символ жизни</w:t>
            </w:r>
          </w:p>
        </w:tc>
        <w:tc>
          <w:tcPr>
            <w:tcW w:w="1180" w:type="dxa"/>
          </w:tcPr>
          <w:p w:rsidR="00ED5F37" w:rsidRPr="00F02DF4" w:rsidRDefault="00ED5F37" w:rsidP="00ED5F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День памяти жертвам ДТП</w:t>
            </w:r>
          </w:p>
        </w:tc>
        <w:tc>
          <w:tcPr>
            <w:tcW w:w="1005" w:type="dxa"/>
          </w:tcPr>
          <w:p w:rsidR="00ED5F37" w:rsidRDefault="00ED5F37" w:rsidP="00ED5F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  <w:p w:rsidR="00ED5F37" w:rsidRDefault="00ED5F37" w:rsidP="00ED5F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Должно/</w:t>
            </w:r>
          </w:p>
          <w:p w:rsidR="00ED5F37" w:rsidRPr="00F02DF4" w:rsidRDefault="00ED5F37" w:rsidP="00ED5F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проведено</w:t>
            </w:r>
          </w:p>
        </w:tc>
      </w:tr>
      <w:tr w:rsidR="00ED5F37" w:rsidTr="00C7491C">
        <w:tc>
          <w:tcPr>
            <w:tcW w:w="1437" w:type="dxa"/>
          </w:tcPr>
          <w:p w:rsidR="00ED5F37" w:rsidRPr="00F02DF4" w:rsidRDefault="00ED5F37" w:rsidP="0036351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Гляденская</w:t>
            </w:r>
          </w:p>
        </w:tc>
        <w:tc>
          <w:tcPr>
            <w:tcW w:w="549" w:type="dxa"/>
          </w:tcPr>
          <w:p w:rsidR="00ED5F37" w:rsidRPr="00F02DF4" w:rsidRDefault="00ED5F37" w:rsidP="0036351F">
            <w:pPr>
              <w:jc w:val="both"/>
            </w:pPr>
            <w:r>
              <w:t>+</w:t>
            </w:r>
          </w:p>
        </w:tc>
        <w:tc>
          <w:tcPr>
            <w:tcW w:w="547" w:type="dxa"/>
          </w:tcPr>
          <w:p w:rsidR="00ED5F37" w:rsidRDefault="00ED5F37">
            <w:r w:rsidRPr="005C0D39">
              <w:t>+</w:t>
            </w:r>
          </w:p>
        </w:tc>
        <w:tc>
          <w:tcPr>
            <w:tcW w:w="548" w:type="dxa"/>
          </w:tcPr>
          <w:p w:rsidR="00ED5F37" w:rsidRDefault="00ED5F37">
            <w:r>
              <w:t>-</w:t>
            </w:r>
          </w:p>
        </w:tc>
        <w:tc>
          <w:tcPr>
            <w:tcW w:w="548" w:type="dxa"/>
          </w:tcPr>
          <w:p w:rsidR="00ED5F37" w:rsidRDefault="00ED5F37">
            <w:r>
              <w:t>-</w:t>
            </w:r>
          </w:p>
        </w:tc>
        <w:tc>
          <w:tcPr>
            <w:tcW w:w="639" w:type="dxa"/>
          </w:tcPr>
          <w:p w:rsidR="00ED5F37" w:rsidRDefault="00ED5F37">
            <w:r w:rsidRPr="005C0D39">
              <w:t>+</w:t>
            </w:r>
          </w:p>
        </w:tc>
        <w:tc>
          <w:tcPr>
            <w:tcW w:w="699" w:type="dxa"/>
          </w:tcPr>
          <w:p w:rsidR="00ED5F37" w:rsidRDefault="00ED5F37"/>
        </w:tc>
        <w:tc>
          <w:tcPr>
            <w:tcW w:w="1042" w:type="dxa"/>
          </w:tcPr>
          <w:p w:rsidR="00ED5F37" w:rsidRDefault="00ED5F37">
            <w:r>
              <w:t>+</w:t>
            </w:r>
          </w:p>
        </w:tc>
        <w:tc>
          <w:tcPr>
            <w:tcW w:w="801" w:type="dxa"/>
          </w:tcPr>
          <w:p w:rsidR="00ED5F37" w:rsidRDefault="00ED5F37">
            <w:r w:rsidRPr="005C0D39">
              <w:t>+</w:t>
            </w:r>
          </w:p>
        </w:tc>
        <w:tc>
          <w:tcPr>
            <w:tcW w:w="1105" w:type="dxa"/>
          </w:tcPr>
          <w:p w:rsidR="00ED5F37" w:rsidRDefault="00ED5F37">
            <w:r>
              <w:t>-</w:t>
            </w:r>
          </w:p>
        </w:tc>
        <w:tc>
          <w:tcPr>
            <w:tcW w:w="1180" w:type="dxa"/>
          </w:tcPr>
          <w:p w:rsidR="00ED5F37" w:rsidRDefault="00ED5F37">
            <w:r>
              <w:t>-</w:t>
            </w:r>
          </w:p>
        </w:tc>
        <w:tc>
          <w:tcPr>
            <w:tcW w:w="1005" w:type="dxa"/>
          </w:tcPr>
          <w:p w:rsidR="00ED5F37" w:rsidRPr="00F02DF4" w:rsidRDefault="00ED5F37" w:rsidP="00ED5F37">
            <w:pPr>
              <w:jc w:val="both"/>
            </w:pPr>
            <w:r>
              <w:t>9/5</w:t>
            </w:r>
          </w:p>
        </w:tc>
      </w:tr>
      <w:tr w:rsidR="00ED5F37" w:rsidTr="00C7491C">
        <w:tc>
          <w:tcPr>
            <w:tcW w:w="1437" w:type="dxa"/>
          </w:tcPr>
          <w:p w:rsidR="00ED5F37" w:rsidRPr="00F02DF4" w:rsidRDefault="00ED5F37" w:rsidP="003635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Дороховская</w:t>
            </w:r>
          </w:p>
        </w:tc>
        <w:tc>
          <w:tcPr>
            <w:tcW w:w="549" w:type="dxa"/>
          </w:tcPr>
          <w:p w:rsidR="00ED5F37" w:rsidRDefault="00ED5F37">
            <w:r w:rsidRPr="0050451D">
              <w:t>+</w:t>
            </w:r>
          </w:p>
        </w:tc>
        <w:tc>
          <w:tcPr>
            <w:tcW w:w="547" w:type="dxa"/>
          </w:tcPr>
          <w:p w:rsidR="00ED5F37" w:rsidRDefault="00ED5F37">
            <w:r w:rsidRPr="005C0D39">
              <w:t>+</w:t>
            </w:r>
          </w:p>
        </w:tc>
        <w:tc>
          <w:tcPr>
            <w:tcW w:w="548" w:type="dxa"/>
          </w:tcPr>
          <w:p w:rsidR="00ED5F37" w:rsidRDefault="00ED5F37">
            <w:r w:rsidRPr="005C0D39">
              <w:t>+</w:t>
            </w:r>
          </w:p>
        </w:tc>
        <w:tc>
          <w:tcPr>
            <w:tcW w:w="548" w:type="dxa"/>
          </w:tcPr>
          <w:p w:rsidR="00ED5F37" w:rsidRDefault="00ED5F37">
            <w:r w:rsidRPr="005C0D39">
              <w:t>+</w:t>
            </w:r>
          </w:p>
        </w:tc>
        <w:tc>
          <w:tcPr>
            <w:tcW w:w="639" w:type="dxa"/>
          </w:tcPr>
          <w:p w:rsidR="00ED5F37" w:rsidRDefault="00ED5F37">
            <w:r w:rsidRPr="005C0D39">
              <w:t>+</w:t>
            </w:r>
          </w:p>
        </w:tc>
        <w:tc>
          <w:tcPr>
            <w:tcW w:w="699" w:type="dxa"/>
          </w:tcPr>
          <w:p w:rsidR="00ED5F37" w:rsidRDefault="00ED5F37"/>
        </w:tc>
        <w:tc>
          <w:tcPr>
            <w:tcW w:w="1042" w:type="dxa"/>
          </w:tcPr>
          <w:p w:rsidR="00ED5F37" w:rsidRDefault="00ED5F37">
            <w:r>
              <w:t>-</w:t>
            </w:r>
          </w:p>
        </w:tc>
        <w:tc>
          <w:tcPr>
            <w:tcW w:w="801" w:type="dxa"/>
          </w:tcPr>
          <w:p w:rsidR="00ED5F37" w:rsidRDefault="00ED5F37">
            <w:r w:rsidRPr="005C0D39">
              <w:t>+</w:t>
            </w:r>
          </w:p>
        </w:tc>
        <w:tc>
          <w:tcPr>
            <w:tcW w:w="1105" w:type="dxa"/>
          </w:tcPr>
          <w:p w:rsidR="00ED5F37" w:rsidRDefault="00ED5F37">
            <w:r>
              <w:t>-</w:t>
            </w:r>
          </w:p>
        </w:tc>
        <w:tc>
          <w:tcPr>
            <w:tcW w:w="1180" w:type="dxa"/>
          </w:tcPr>
          <w:p w:rsidR="00ED5F37" w:rsidRDefault="00ED5F37">
            <w:r w:rsidRPr="005C0D39">
              <w:t>+</w:t>
            </w:r>
          </w:p>
        </w:tc>
        <w:tc>
          <w:tcPr>
            <w:tcW w:w="1005" w:type="dxa"/>
          </w:tcPr>
          <w:p w:rsidR="00ED5F37" w:rsidRPr="00F02DF4" w:rsidRDefault="00ED5F37" w:rsidP="00367293">
            <w:pPr>
              <w:jc w:val="both"/>
            </w:pPr>
            <w:r>
              <w:t>9/7</w:t>
            </w:r>
          </w:p>
        </w:tc>
      </w:tr>
      <w:tr w:rsidR="00ED5F37" w:rsidTr="00C7491C">
        <w:tc>
          <w:tcPr>
            <w:tcW w:w="1437" w:type="dxa"/>
          </w:tcPr>
          <w:p w:rsidR="00ED5F37" w:rsidRPr="00F02DF4" w:rsidRDefault="00ED5F37" w:rsidP="003635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Краснополянская</w:t>
            </w:r>
          </w:p>
        </w:tc>
        <w:tc>
          <w:tcPr>
            <w:tcW w:w="549" w:type="dxa"/>
          </w:tcPr>
          <w:p w:rsidR="00ED5F37" w:rsidRDefault="00ED5F37">
            <w:r w:rsidRPr="0050451D">
              <w:t>+</w:t>
            </w:r>
          </w:p>
        </w:tc>
        <w:tc>
          <w:tcPr>
            <w:tcW w:w="547" w:type="dxa"/>
          </w:tcPr>
          <w:p w:rsidR="00ED5F37" w:rsidRDefault="00ED5F37">
            <w:r>
              <w:t>-</w:t>
            </w:r>
          </w:p>
        </w:tc>
        <w:tc>
          <w:tcPr>
            <w:tcW w:w="548" w:type="dxa"/>
          </w:tcPr>
          <w:p w:rsidR="00ED5F37" w:rsidRDefault="00ED5F37">
            <w:r>
              <w:t>-</w:t>
            </w:r>
          </w:p>
        </w:tc>
        <w:tc>
          <w:tcPr>
            <w:tcW w:w="548" w:type="dxa"/>
          </w:tcPr>
          <w:p w:rsidR="00ED5F37" w:rsidRDefault="00ED5F37">
            <w:r w:rsidRPr="005C0D39">
              <w:t>+</w:t>
            </w:r>
          </w:p>
        </w:tc>
        <w:tc>
          <w:tcPr>
            <w:tcW w:w="639" w:type="dxa"/>
          </w:tcPr>
          <w:p w:rsidR="00ED5F37" w:rsidRDefault="00ED5F37">
            <w:r w:rsidRPr="005C0D39">
              <w:t>+</w:t>
            </w:r>
          </w:p>
        </w:tc>
        <w:tc>
          <w:tcPr>
            <w:tcW w:w="699" w:type="dxa"/>
          </w:tcPr>
          <w:p w:rsidR="00ED5F37" w:rsidRDefault="00ED5F37"/>
        </w:tc>
        <w:tc>
          <w:tcPr>
            <w:tcW w:w="1042" w:type="dxa"/>
          </w:tcPr>
          <w:p w:rsidR="00ED5F37" w:rsidRDefault="00ED5F37">
            <w:r>
              <w:t>-</w:t>
            </w:r>
          </w:p>
        </w:tc>
        <w:tc>
          <w:tcPr>
            <w:tcW w:w="801" w:type="dxa"/>
          </w:tcPr>
          <w:p w:rsidR="00ED5F37" w:rsidRDefault="00ED5F37">
            <w:r>
              <w:t>-</w:t>
            </w:r>
          </w:p>
        </w:tc>
        <w:tc>
          <w:tcPr>
            <w:tcW w:w="1105" w:type="dxa"/>
          </w:tcPr>
          <w:p w:rsidR="00ED5F37" w:rsidRDefault="00ED5F37"/>
        </w:tc>
        <w:tc>
          <w:tcPr>
            <w:tcW w:w="1180" w:type="dxa"/>
          </w:tcPr>
          <w:p w:rsidR="00ED5F37" w:rsidRDefault="00ED5F37">
            <w:r>
              <w:t>-</w:t>
            </w:r>
          </w:p>
        </w:tc>
        <w:tc>
          <w:tcPr>
            <w:tcW w:w="1005" w:type="dxa"/>
          </w:tcPr>
          <w:p w:rsidR="00ED5F37" w:rsidRPr="00F02DF4" w:rsidRDefault="00ED5F37" w:rsidP="00367293">
            <w:pPr>
              <w:jc w:val="both"/>
            </w:pPr>
            <w:r>
              <w:t>9/3</w:t>
            </w:r>
          </w:p>
        </w:tc>
      </w:tr>
      <w:tr w:rsidR="00ED5F37" w:rsidTr="00C7491C">
        <w:tc>
          <w:tcPr>
            <w:tcW w:w="1437" w:type="dxa"/>
          </w:tcPr>
          <w:p w:rsidR="00ED5F37" w:rsidRPr="00F02DF4" w:rsidRDefault="00ED5F37" w:rsidP="003635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Крутоярская</w:t>
            </w:r>
          </w:p>
        </w:tc>
        <w:tc>
          <w:tcPr>
            <w:tcW w:w="549" w:type="dxa"/>
          </w:tcPr>
          <w:p w:rsidR="00ED5F37" w:rsidRDefault="00ED5F37">
            <w:r w:rsidRPr="009060F7">
              <w:t>+</w:t>
            </w:r>
          </w:p>
        </w:tc>
        <w:tc>
          <w:tcPr>
            <w:tcW w:w="547" w:type="dxa"/>
          </w:tcPr>
          <w:p w:rsidR="00ED5F37" w:rsidRDefault="00ED5F37">
            <w:r w:rsidRPr="009060F7">
              <w:t>+</w:t>
            </w:r>
          </w:p>
        </w:tc>
        <w:tc>
          <w:tcPr>
            <w:tcW w:w="548" w:type="dxa"/>
          </w:tcPr>
          <w:p w:rsidR="00ED5F37" w:rsidRDefault="00ED5F37">
            <w:r w:rsidRPr="005C0D39">
              <w:t>+</w:t>
            </w:r>
          </w:p>
        </w:tc>
        <w:tc>
          <w:tcPr>
            <w:tcW w:w="548" w:type="dxa"/>
          </w:tcPr>
          <w:p w:rsidR="00ED5F37" w:rsidRDefault="00ED5F37">
            <w:r w:rsidRPr="005C0D39">
              <w:t>+</w:t>
            </w:r>
          </w:p>
        </w:tc>
        <w:tc>
          <w:tcPr>
            <w:tcW w:w="639" w:type="dxa"/>
          </w:tcPr>
          <w:p w:rsidR="00ED5F37" w:rsidRDefault="00ED5F37">
            <w:r w:rsidRPr="005C0D39">
              <w:t>+</w:t>
            </w:r>
          </w:p>
        </w:tc>
        <w:tc>
          <w:tcPr>
            <w:tcW w:w="699" w:type="dxa"/>
          </w:tcPr>
          <w:p w:rsidR="00ED5F37" w:rsidRDefault="00ED5F37"/>
        </w:tc>
        <w:tc>
          <w:tcPr>
            <w:tcW w:w="1042" w:type="dxa"/>
          </w:tcPr>
          <w:p w:rsidR="00ED5F37" w:rsidRDefault="00ED5F37">
            <w:r>
              <w:t>-</w:t>
            </w:r>
          </w:p>
        </w:tc>
        <w:tc>
          <w:tcPr>
            <w:tcW w:w="801" w:type="dxa"/>
          </w:tcPr>
          <w:p w:rsidR="00ED5F37" w:rsidRDefault="00ED5F37">
            <w:r w:rsidRPr="005C0D39">
              <w:t>+</w:t>
            </w:r>
          </w:p>
        </w:tc>
        <w:tc>
          <w:tcPr>
            <w:tcW w:w="1105" w:type="dxa"/>
          </w:tcPr>
          <w:p w:rsidR="00ED5F37" w:rsidRDefault="00ED5F37">
            <w:r>
              <w:t>-</w:t>
            </w:r>
          </w:p>
        </w:tc>
        <w:tc>
          <w:tcPr>
            <w:tcW w:w="1180" w:type="dxa"/>
          </w:tcPr>
          <w:p w:rsidR="00ED5F37" w:rsidRDefault="00ED5F37">
            <w:r w:rsidRPr="005C0D39">
              <w:t>+</w:t>
            </w:r>
          </w:p>
        </w:tc>
        <w:tc>
          <w:tcPr>
            <w:tcW w:w="1005" w:type="dxa"/>
          </w:tcPr>
          <w:p w:rsidR="00ED5F37" w:rsidRPr="00F02DF4" w:rsidRDefault="00ED5F37" w:rsidP="00367293">
            <w:pPr>
              <w:jc w:val="both"/>
            </w:pPr>
            <w:r>
              <w:t>9/7</w:t>
            </w:r>
          </w:p>
        </w:tc>
      </w:tr>
      <w:tr w:rsidR="00ED5F37" w:rsidTr="00C7491C">
        <w:tc>
          <w:tcPr>
            <w:tcW w:w="1437" w:type="dxa"/>
          </w:tcPr>
          <w:p w:rsidR="00ED5F37" w:rsidRPr="00F02DF4" w:rsidRDefault="00ED5F37" w:rsidP="003635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Павловская</w:t>
            </w:r>
          </w:p>
        </w:tc>
        <w:tc>
          <w:tcPr>
            <w:tcW w:w="549" w:type="dxa"/>
          </w:tcPr>
          <w:p w:rsidR="00ED5F37" w:rsidRDefault="00ED5F37">
            <w:r w:rsidRPr="0050451D">
              <w:t>+</w:t>
            </w:r>
          </w:p>
        </w:tc>
        <w:tc>
          <w:tcPr>
            <w:tcW w:w="547" w:type="dxa"/>
          </w:tcPr>
          <w:p w:rsidR="00ED5F37" w:rsidRDefault="00ED5F37">
            <w:r w:rsidRPr="005C0D39">
              <w:t>+</w:t>
            </w:r>
          </w:p>
        </w:tc>
        <w:tc>
          <w:tcPr>
            <w:tcW w:w="548" w:type="dxa"/>
          </w:tcPr>
          <w:p w:rsidR="00ED5F37" w:rsidRDefault="00ED5F37">
            <w:r w:rsidRPr="005C0D39">
              <w:t>+</w:t>
            </w:r>
          </w:p>
        </w:tc>
        <w:tc>
          <w:tcPr>
            <w:tcW w:w="548" w:type="dxa"/>
          </w:tcPr>
          <w:p w:rsidR="00ED5F37" w:rsidRDefault="00ED5F37">
            <w:r w:rsidRPr="005C0D39">
              <w:t>+</w:t>
            </w:r>
          </w:p>
        </w:tc>
        <w:tc>
          <w:tcPr>
            <w:tcW w:w="639" w:type="dxa"/>
          </w:tcPr>
          <w:p w:rsidR="00ED5F37" w:rsidRDefault="00ED5F37">
            <w:r w:rsidRPr="005C0D39">
              <w:t>+</w:t>
            </w:r>
          </w:p>
        </w:tc>
        <w:tc>
          <w:tcPr>
            <w:tcW w:w="699" w:type="dxa"/>
          </w:tcPr>
          <w:p w:rsidR="00ED5F37" w:rsidRDefault="00ED5F37"/>
        </w:tc>
        <w:tc>
          <w:tcPr>
            <w:tcW w:w="1042" w:type="dxa"/>
          </w:tcPr>
          <w:p w:rsidR="00ED5F37" w:rsidRDefault="00ED5F37">
            <w:r>
              <w:t>-</w:t>
            </w:r>
          </w:p>
        </w:tc>
        <w:tc>
          <w:tcPr>
            <w:tcW w:w="801" w:type="dxa"/>
          </w:tcPr>
          <w:p w:rsidR="00ED5F37" w:rsidRDefault="00ED5F37">
            <w:r>
              <w:t>+</w:t>
            </w:r>
          </w:p>
        </w:tc>
        <w:tc>
          <w:tcPr>
            <w:tcW w:w="1105" w:type="dxa"/>
          </w:tcPr>
          <w:p w:rsidR="00ED5F37" w:rsidRDefault="00ED5F37">
            <w:r>
              <w:t>-</w:t>
            </w:r>
          </w:p>
        </w:tc>
        <w:tc>
          <w:tcPr>
            <w:tcW w:w="1180" w:type="dxa"/>
          </w:tcPr>
          <w:p w:rsidR="00ED5F37" w:rsidRDefault="00ED5F37">
            <w:r>
              <w:t>-</w:t>
            </w:r>
          </w:p>
        </w:tc>
        <w:tc>
          <w:tcPr>
            <w:tcW w:w="1005" w:type="dxa"/>
          </w:tcPr>
          <w:p w:rsidR="00ED5F37" w:rsidRPr="00F02DF4" w:rsidRDefault="00ED5F37" w:rsidP="00367293">
            <w:pPr>
              <w:jc w:val="both"/>
            </w:pPr>
            <w:r>
              <w:t>9/6</w:t>
            </w:r>
          </w:p>
        </w:tc>
      </w:tr>
      <w:tr w:rsidR="00ED5F37" w:rsidTr="00C7491C">
        <w:tc>
          <w:tcPr>
            <w:tcW w:w="1437" w:type="dxa"/>
          </w:tcPr>
          <w:p w:rsidR="00ED5F37" w:rsidRPr="00F02DF4" w:rsidRDefault="00ED5F37" w:rsidP="003635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Подсосенская</w:t>
            </w:r>
          </w:p>
        </w:tc>
        <w:tc>
          <w:tcPr>
            <w:tcW w:w="549" w:type="dxa"/>
          </w:tcPr>
          <w:p w:rsidR="00ED5F37" w:rsidRDefault="00ED5F37">
            <w:r w:rsidRPr="0050451D">
              <w:t>+</w:t>
            </w:r>
          </w:p>
        </w:tc>
        <w:tc>
          <w:tcPr>
            <w:tcW w:w="547" w:type="dxa"/>
          </w:tcPr>
          <w:p w:rsidR="00ED5F37" w:rsidRDefault="00ED5F37">
            <w:r w:rsidRPr="005C0D39">
              <w:t>+</w:t>
            </w:r>
          </w:p>
        </w:tc>
        <w:tc>
          <w:tcPr>
            <w:tcW w:w="548" w:type="dxa"/>
          </w:tcPr>
          <w:p w:rsidR="00ED5F37" w:rsidRDefault="00ED5F37">
            <w:r w:rsidRPr="005C0D39">
              <w:t>+</w:t>
            </w:r>
          </w:p>
        </w:tc>
        <w:tc>
          <w:tcPr>
            <w:tcW w:w="548" w:type="dxa"/>
          </w:tcPr>
          <w:p w:rsidR="00ED5F37" w:rsidRDefault="00ED5F37">
            <w:r w:rsidRPr="005C0D39">
              <w:t>+</w:t>
            </w:r>
          </w:p>
        </w:tc>
        <w:tc>
          <w:tcPr>
            <w:tcW w:w="639" w:type="dxa"/>
          </w:tcPr>
          <w:p w:rsidR="00ED5F37" w:rsidRDefault="00ED5F37">
            <w:r w:rsidRPr="005C0D39">
              <w:t>+</w:t>
            </w:r>
          </w:p>
        </w:tc>
        <w:tc>
          <w:tcPr>
            <w:tcW w:w="699" w:type="dxa"/>
          </w:tcPr>
          <w:p w:rsidR="00ED5F37" w:rsidRDefault="00ED5F37"/>
        </w:tc>
        <w:tc>
          <w:tcPr>
            <w:tcW w:w="1042" w:type="dxa"/>
          </w:tcPr>
          <w:p w:rsidR="00ED5F37" w:rsidRDefault="00ED5F37">
            <w:r>
              <w:t>-</w:t>
            </w:r>
          </w:p>
        </w:tc>
        <w:tc>
          <w:tcPr>
            <w:tcW w:w="801" w:type="dxa"/>
          </w:tcPr>
          <w:p w:rsidR="00ED5F37" w:rsidRDefault="00ED5F37">
            <w:r w:rsidRPr="005C0D39">
              <w:t>+</w:t>
            </w:r>
          </w:p>
        </w:tc>
        <w:tc>
          <w:tcPr>
            <w:tcW w:w="1105" w:type="dxa"/>
          </w:tcPr>
          <w:p w:rsidR="00ED5F37" w:rsidRDefault="00ED5F37">
            <w:r>
              <w:t>-</w:t>
            </w:r>
          </w:p>
        </w:tc>
        <w:tc>
          <w:tcPr>
            <w:tcW w:w="1180" w:type="dxa"/>
          </w:tcPr>
          <w:p w:rsidR="00ED5F37" w:rsidRDefault="00ED5F37">
            <w:r w:rsidRPr="005C0D39">
              <w:t>+</w:t>
            </w:r>
          </w:p>
        </w:tc>
        <w:tc>
          <w:tcPr>
            <w:tcW w:w="1005" w:type="dxa"/>
          </w:tcPr>
          <w:p w:rsidR="00ED5F37" w:rsidRPr="00F02DF4" w:rsidRDefault="00ED5F37" w:rsidP="00367293">
            <w:pPr>
              <w:jc w:val="both"/>
            </w:pPr>
            <w:r>
              <w:t>9/7</w:t>
            </w:r>
          </w:p>
        </w:tc>
      </w:tr>
      <w:tr w:rsidR="00ED5F37" w:rsidTr="00C7491C">
        <w:tc>
          <w:tcPr>
            <w:tcW w:w="1437" w:type="dxa"/>
          </w:tcPr>
          <w:p w:rsidR="00ED5F37" w:rsidRPr="00F02DF4" w:rsidRDefault="00ED5F37" w:rsidP="003635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Преображенская</w:t>
            </w:r>
          </w:p>
        </w:tc>
        <w:tc>
          <w:tcPr>
            <w:tcW w:w="549" w:type="dxa"/>
          </w:tcPr>
          <w:p w:rsidR="00ED5F37" w:rsidRDefault="00ED5F37">
            <w:r w:rsidRPr="0050451D">
              <w:t>+</w:t>
            </w:r>
          </w:p>
        </w:tc>
        <w:tc>
          <w:tcPr>
            <w:tcW w:w="547" w:type="dxa"/>
          </w:tcPr>
          <w:p w:rsidR="00ED5F37" w:rsidRDefault="00ED5F37">
            <w:r>
              <w:t>+</w:t>
            </w:r>
          </w:p>
        </w:tc>
        <w:tc>
          <w:tcPr>
            <w:tcW w:w="548" w:type="dxa"/>
          </w:tcPr>
          <w:p w:rsidR="00ED5F37" w:rsidRDefault="00ED5F37">
            <w:r w:rsidRPr="005C0D39">
              <w:t>+</w:t>
            </w:r>
          </w:p>
        </w:tc>
        <w:tc>
          <w:tcPr>
            <w:tcW w:w="548" w:type="dxa"/>
          </w:tcPr>
          <w:p w:rsidR="00ED5F37" w:rsidRDefault="00ED5F37">
            <w:r w:rsidRPr="005C0D39">
              <w:t>+</w:t>
            </w:r>
          </w:p>
        </w:tc>
        <w:tc>
          <w:tcPr>
            <w:tcW w:w="639" w:type="dxa"/>
          </w:tcPr>
          <w:p w:rsidR="00ED5F37" w:rsidRDefault="00ED5F37">
            <w:r w:rsidRPr="005C0D39">
              <w:t>+</w:t>
            </w:r>
          </w:p>
        </w:tc>
        <w:tc>
          <w:tcPr>
            <w:tcW w:w="699" w:type="dxa"/>
          </w:tcPr>
          <w:p w:rsidR="00ED5F37" w:rsidRDefault="00ED5F37"/>
        </w:tc>
        <w:tc>
          <w:tcPr>
            <w:tcW w:w="1042" w:type="dxa"/>
          </w:tcPr>
          <w:p w:rsidR="00ED5F37" w:rsidRDefault="00ED5F37">
            <w:r>
              <w:t>-</w:t>
            </w:r>
          </w:p>
        </w:tc>
        <w:tc>
          <w:tcPr>
            <w:tcW w:w="801" w:type="dxa"/>
          </w:tcPr>
          <w:p w:rsidR="00ED5F37" w:rsidRDefault="00ED5F37">
            <w:r w:rsidRPr="005C0D39">
              <w:t>+</w:t>
            </w:r>
          </w:p>
        </w:tc>
        <w:tc>
          <w:tcPr>
            <w:tcW w:w="1105" w:type="dxa"/>
          </w:tcPr>
          <w:p w:rsidR="00ED5F37" w:rsidRDefault="00ED5F37">
            <w:r>
              <w:t>+</w:t>
            </w:r>
          </w:p>
        </w:tc>
        <w:tc>
          <w:tcPr>
            <w:tcW w:w="1180" w:type="dxa"/>
          </w:tcPr>
          <w:p w:rsidR="00ED5F37" w:rsidRDefault="00ED5F37">
            <w:r>
              <w:t>+</w:t>
            </w:r>
          </w:p>
        </w:tc>
        <w:tc>
          <w:tcPr>
            <w:tcW w:w="1005" w:type="dxa"/>
          </w:tcPr>
          <w:p w:rsidR="00ED5F37" w:rsidRPr="00F02DF4" w:rsidRDefault="00ED5F37" w:rsidP="00367293">
            <w:pPr>
              <w:jc w:val="both"/>
            </w:pPr>
            <w:r>
              <w:t>9/9</w:t>
            </w:r>
          </w:p>
        </w:tc>
      </w:tr>
      <w:tr w:rsidR="00ED5F37" w:rsidTr="00C7491C">
        <w:tc>
          <w:tcPr>
            <w:tcW w:w="1437" w:type="dxa"/>
          </w:tcPr>
          <w:p w:rsidR="00ED5F37" w:rsidRPr="00F02DF4" w:rsidRDefault="00ED5F37" w:rsidP="0036351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Сахаптинская</w:t>
            </w:r>
          </w:p>
        </w:tc>
        <w:tc>
          <w:tcPr>
            <w:tcW w:w="549" w:type="dxa"/>
          </w:tcPr>
          <w:p w:rsidR="00ED5F37" w:rsidRDefault="00ED5F37">
            <w:r>
              <w:t>+</w:t>
            </w:r>
          </w:p>
        </w:tc>
        <w:tc>
          <w:tcPr>
            <w:tcW w:w="547" w:type="dxa"/>
          </w:tcPr>
          <w:p w:rsidR="00ED5F37" w:rsidRDefault="00ED5F37"/>
        </w:tc>
        <w:tc>
          <w:tcPr>
            <w:tcW w:w="548" w:type="dxa"/>
          </w:tcPr>
          <w:p w:rsidR="00ED5F37" w:rsidRDefault="00ED5F37"/>
        </w:tc>
        <w:tc>
          <w:tcPr>
            <w:tcW w:w="548" w:type="dxa"/>
          </w:tcPr>
          <w:p w:rsidR="00ED5F37" w:rsidRDefault="00ED5F37"/>
        </w:tc>
        <w:tc>
          <w:tcPr>
            <w:tcW w:w="639" w:type="dxa"/>
          </w:tcPr>
          <w:p w:rsidR="00ED5F37" w:rsidRDefault="00ED5F37">
            <w:r w:rsidRPr="005C0D39">
              <w:t>+</w:t>
            </w:r>
          </w:p>
        </w:tc>
        <w:tc>
          <w:tcPr>
            <w:tcW w:w="699" w:type="dxa"/>
          </w:tcPr>
          <w:p w:rsidR="00ED5F37" w:rsidRDefault="00ED5F37"/>
        </w:tc>
        <w:tc>
          <w:tcPr>
            <w:tcW w:w="1042" w:type="dxa"/>
          </w:tcPr>
          <w:p w:rsidR="00ED5F37" w:rsidRDefault="00ED5F37">
            <w:r>
              <w:t>+</w:t>
            </w:r>
          </w:p>
        </w:tc>
        <w:tc>
          <w:tcPr>
            <w:tcW w:w="801" w:type="dxa"/>
          </w:tcPr>
          <w:p w:rsidR="00ED5F37" w:rsidRDefault="00ED5F37">
            <w:r>
              <w:t>+</w:t>
            </w:r>
          </w:p>
        </w:tc>
        <w:tc>
          <w:tcPr>
            <w:tcW w:w="1105" w:type="dxa"/>
          </w:tcPr>
          <w:p w:rsidR="00ED5F37" w:rsidRDefault="00ED5F37"/>
        </w:tc>
        <w:tc>
          <w:tcPr>
            <w:tcW w:w="1180" w:type="dxa"/>
          </w:tcPr>
          <w:p w:rsidR="00ED5F37" w:rsidRDefault="00ED5F37">
            <w:r>
              <w:t>+</w:t>
            </w:r>
          </w:p>
        </w:tc>
        <w:tc>
          <w:tcPr>
            <w:tcW w:w="1005" w:type="dxa"/>
          </w:tcPr>
          <w:p w:rsidR="00ED5F37" w:rsidRPr="00F02DF4" w:rsidRDefault="00ED5F37" w:rsidP="00367293">
            <w:pPr>
              <w:jc w:val="both"/>
            </w:pPr>
            <w:r>
              <w:t>9/5</w:t>
            </w:r>
          </w:p>
        </w:tc>
      </w:tr>
      <w:tr w:rsidR="00ED5F37" w:rsidTr="00C7491C">
        <w:tc>
          <w:tcPr>
            <w:tcW w:w="1437" w:type="dxa"/>
          </w:tcPr>
          <w:p w:rsidR="00ED5F37" w:rsidRPr="00F02DF4" w:rsidRDefault="00ED5F37" w:rsidP="0036351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Сохновская</w:t>
            </w:r>
          </w:p>
        </w:tc>
        <w:tc>
          <w:tcPr>
            <w:tcW w:w="549" w:type="dxa"/>
          </w:tcPr>
          <w:p w:rsidR="00ED5F37" w:rsidRDefault="00ED5F37">
            <w:r w:rsidRPr="0050451D">
              <w:t>+</w:t>
            </w:r>
          </w:p>
        </w:tc>
        <w:tc>
          <w:tcPr>
            <w:tcW w:w="547" w:type="dxa"/>
          </w:tcPr>
          <w:p w:rsidR="00ED5F37" w:rsidRDefault="00ED5F37"/>
        </w:tc>
        <w:tc>
          <w:tcPr>
            <w:tcW w:w="548" w:type="dxa"/>
          </w:tcPr>
          <w:p w:rsidR="00ED5F37" w:rsidRDefault="00ED5F37"/>
        </w:tc>
        <w:tc>
          <w:tcPr>
            <w:tcW w:w="548" w:type="dxa"/>
          </w:tcPr>
          <w:p w:rsidR="00ED5F37" w:rsidRDefault="00ED5F37">
            <w:r>
              <w:t>+</w:t>
            </w:r>
          </w:p>
        </w:tc>
        <w:tc>
          <w:tcPr>
            <w:tcW w:w="639" w:type="dxa"/>
          </w:tcPr>
          <w:p w:rsidR="00ED5F37" w:rsidRDefault="00ED5F37"/>
        </w:tc>
        <w:tc>
          <w:tcPr>
            <w:tcW w:w="699" w:type="dxa"/>
          </w:tcPr>
          <w:p w:rsidR="00ED5F37" w:rsidRDefault="00ED5F37"/>
        </w:tc>
        <w:tc>
          <w:tcPr>
            <w:tcW w:w="1042" w:type="dxa"/>
          </w:tcPr>
          <w:p w:rsidR="00ED5F37" w:rsidRDefault="00ED5F37"/>
        </w:tc>
        <w:tc>
          <w:tcPr>
            <w:tcW w:w="801" w:type="dxa"/>
          </w:tcPr>
          <w:p w:rsidR="00ED5F37" w:rsidRDefault="00ED5F37">
            <w:r w:rsidRPr="005C0D39">
              <w:t>+</w:t>
            </w:r>
          </w:p>
        </w:tc>
        <w:tc>
          <w:tcPr>
            <w:tcW w:w="1105" w:type="dxa"/>
          </w:tcPr>
          <w:p w:rsidR="00ED5F37" w:rsidRDefault="00ED5F37"/>
        </w:tc>
        <w:tc>
          <w:tcPr>
            <w:tcW w:w="1180" w:type="dxa"/>
          </w:tcPr>
          <w:p w:rsidR="00ED5F37" w:rsidRDefault="00ED5F37">
            <w:r w:rsidRPr="005C0D39">
              <w:t>+</w:t>
            </w:r>
          </w:p>
        </w:tc>
        <w:tc>
          <w:tcPr>
            <w:tcW w:w="1005" w:type="dxa"/>
          </w:tcPr>
          <w:p w:rsidR="00ED5F37" w:rsidRPr="00F02DF4" w:rsidRDefault="00ED5F37" w:rsidP="00367293">
            <w:pPr>
              <w:jc w:val="both"/>
            </w:pPr>
            <w:r>
              <w:t>9/4</w:t>
            </w:r>
          </w:p>
        </w:tc>
      </w:tr>
      <w:tr w:rsidR="00ED5F37" w:rsidTr="00C7491C">
        <w:tc>
          <w:tcPr>
            <w:tcW w:w="1437" w:type="dxa"/>
          </w:tcPr>
          <w:p w:rsidR="00ED5F37" w:rsidRPr="00F02DF4" w:rsidRDefault="00ED5F37" w:rsidP="0036351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Степновская</w:t>
            </w:r>
          </w:p>
        </w:tc>
        <w:tc>
          <w:tcPr>
            <w:tcW w:w="549" w:type="dxa"/>
          </w:tcPr>
          <w:p w:rsidR="00ED5F37" w:rsidRDefault="00ED5F37">
            <w:r w:rsidRPr="0050451D">
              <w:t>+</w:t>
            </w:r>
          </w:p>
        </w:tc>
        <w:tc>
          <w:tcPr>
            <w:tcW w:w="547" w:type="dxa"/>
          </w:tcPr>
          <w:p w:rsidR="00ED5F37" w:rsidRDefault="00ED5F37">
            <w:r w:rsidRPr="005C0D39">
              <w:t>+</w:t>
            </w:r>
          </w:p>
        </w:tc>
        <w:tc>
          <w:tcPr>
            <w:tcW w:w="548" w:type="dxa"/>
          </w:tcPr>
          <w:p w:rsidR="00ED5F37" w:rsidRDefault="00ED5F37"/>
        </w:tc>
        <w:tc>
          <w:tcPr>
            <w:tcW w:w="548" w:type="dxa"/>
          </w:tcPr>
          <w:p w:rsidR="00ED5F37" w:rsidRDefault="00ED5F37"/>
        </w:tc>
        <w:tc>
          <w:tcPr>
            <w:tcW w:w="639" w:type="dxa"/>
          </w:tcPr>
          <w:p w:rsidR="00ED5F37" w:rsidRDefault="00ED5F37">
            <w:r w:rsidRPr="005C0D39">
              <w:t>+</w:t>
            </w:r>
          </w:p>
        </w:tc>
        <w:tc>
          <w:tcPr>
            <w:tcW w:w="699" w:type="dxa"/>
          </w:tcPr>
          <w:p w:rsidR="00ED5F37" w:rsidRDefault="00ED5F37"/>
        </w:tc>
        <w:tc>
          <w:tcPr>
            <w:tcW w:w="1042" w:type="dxa"/>
          </w:tcPr>
          <w:p w:rsidR="00ED5F37" w:rsidRDefault="00C7491C">
            <w:r>
              <w:t>+</w:t>
            </w:r>
          </w:p>
        </w:tc>
        <w:tc>
          <w:tcPr>
            <w:tcW w:w="801" w:type="dxa"/>
          </w:tcPr>
          <w:p w:rsidR="00ED5F37" w:rsidRDefault="00ED5F37">
            <w:r w:rsidRPr="005C0D39">
              <w:t>+</w:t>
            </w:r>
          </w:p>
        </w:tc>
        <w:tc>
          <w:tcPr>
            <w:tcW w:w="1105" w:type="dxa"/>
          </w:tcPr>
          <w:p w:rsidR="00ED5F37" w:rsidRDefault="00ED5F37"/>
        </w:tc>
        <w:tc>
          <w:tcPr>
            <w:tcW w:w="1180" w:type="dxa"/>
          </w:tcPr>
          <w:p w:rsidR="00ED5F37" w:rsidRDefault="00ED5F37">
            <w:r w:rsidRPr="005C0D39">
              <w:t>+</w:t>
            </w:r>
          </w:p>
        </w:tc>
        <w:tc>
          <w:tcPr>
            <w:tcW w:w="1005" w:type="dxa"/>
          </w:tcPr>
          <w:p w:rsidR="00ED5F37" w:rsidRPr="00F02DF4" w:rsidRDefault="00C7491C" w:rsidP="00367293">
            <w:pPr>
              <w:jc w:val="both"/>
            </w:pPr>
            <w:r>
              <w:t>9/6</w:t>
            </w:r>
          </w:p>
        </w:tc>
      </w:tr>
      <w:tr w:rsidR="00ED5F37" w:rsidTr="00C7491C">
        <w:tc>
          <w:tcPr>
            <w:tcW w:w="1437" w:type="dxa"/>
          </w:tcPr>
          <w:p w:rsidR="00ED5F37" w:rsidRPr="00F02DF4" w:rsidRDefault="00ED5F37" w:rsidP="0036351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Антроповская</w:t>
            </w:r>
          </w:p>
        </w:tc>
        <w:tc>
          <w:tcPr>
            <w:tcW w:w="549" w:type="dxa"/>
          </w:tcPr>
          <w:p w:rsidR="00ED5F37" w:rsidRDefault="00ED5F37">
            <w:r w:rsidRPr="0050451D">
              <w:t>+</w:t>
            </w:r>
          </w:p>
        </w:tc>
        <w:tc>
          <w:tcPr>
            <w:tcW w:w="547" w:type="dxa"/>
          </w:tcPr>
          <w:p w:rsidR="00ED5F37" w:rsidRDefault="00ED5F37">
            <w:r w:rsidRPr="005C0D39">
              <w:t>+</w:t>
            </w:r>
          </w:p>
        </w:tc>
        <w:tc>
          <w:tcPr>
            <w:tcW w:w="548" w:type="dxa"/>
          </w:tcPr>
          <w:p w:rsidR="00ED5F37" w:rsidRDefault="00ED5F37">
            <w:r w:rsidRPr="005C0D39">
              <w:t>+</w:t>
            </w:r>
          </w:p>
        </w:tc>
        <w:tc>
          <w:tcPr>
            <w:tcW w:w="548" w:type="dxa"/>
          </w:tcPr>
          <w:p w:rsidR="00ED5F37" w:rsidRDefault="00ED5F37">
            <w:r w:rsidRPr="005C0D39">
              <w:t>+</w:t>
            </w:r>
          </w:p>
        </w:tc>
        <w:tc>
          <w:tcPr>
            <w:tcW w:w="639" w:type="dxa"/>
          </w:tcPr>
          <w:p w:rsidR="00ED5F37" w:rsidRDefault="00ED5F37">
            <w:r w:rsidRPr="005C0D39">
              <w:t>+</w:t>
            </w:r>
          </w:p>
        </w:tc>
        <w:tc>
          <w:tcPr>
            <w:tcW w:w="699" w:type="dxa"/>
          </w:tcPr>
          <w:p w:rsidR="00ED5F37" w:rsidRDefault="00ED5F37"/>
        </w:tc>
        <w:tc>
          <w:tcPr>
            <w:tcW w:w="1042" w:type="dxa"/>
          </w:tcPr>
          <w:p w:rsidR="00ED5F37" w:rsidRDefault="00ED5F37"/>
        </w:tc>
        <w:tc>
          <w:tcPr>
            <w:tcW w:w="801" w:type="dxa"/>
          </w:tcPr>
          <w:p w:rsidR="00ED5F37" w:rsidRDefault="00ED5F37">
            <w:r w:rsidRPr="005C0D39">
              <w:t>+</w:t>
            </w:r>
          </w:p>
        </w:tc>
        <w:tc>
          <w:tcPr>
            <w:tcW w:w="1105" w:type="dxa"/>
          </w:tcPr>
          <w:p w:rsidR="00ED5F37" w:rsidRDefault="00ED5F37">
            <w:r w:rsidRPr="005C0D39">
              <w:t>+</w:t>
            </w:r>
          </w:p>
        </w:tc>
        <w:tc>
          <w:tcPr>
            <w:tcW w:w="1180" w:type="dxa"/>
          </w:tcPr>
          <w:p w:rsidR="00ED5F37" w:rsidRDefault="00ED5F37">
            <w:r w:rsidRPr="005C0D39">
              <w:t>+</w:t>
            </w:r>
          </w:p>
        </w:tc>
        <w:tc>
          <w:tcPr>
            <w:tcW w:w="1005" w:type="dxa"/>
          </w:tcPr>
          <w:p w:rsidR="00ED5F37" w:rsidRPr="00F02DF4" w:rsidRDefault="00C7491C" w:rsidP="00CB176E">
            <w:pPr>
              <w:jc w:val="both"/>
            </w:pPr>
            <w:r>
              <w:t>9/8</w:t>
            </w:r>
          </w:p>
        </w:tc>
      </w:tr>
      <w:tr w:rsidR="00ED5F37" w:rsidTr="00C7491C">
        <w:tc>
          <w:tcPr>
            <w:tcW w:w="1437" w:type="dxa"/>
          </w:tcPr>
          <w:p w:rsidR="00ED5F37" w:rsidRPr="00F02DF4" w:rsidRDefault="00ED5F37" w:rsidP="0036351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Медведская</w:t>
            </w:r>
          </w:p>
        </w:tc>
        <w:tc>
          <w:tcPr>
            <w:tcW w:w="549" w:type="dxa"/>
          </w:tcPr>
          <w:p w:rsidR="00ED5F37" w:rsidRDefault="00C7491C">
            <w:r>
              <w:t>+</w:t>
            </w:r>
          </w:p>
        </w:tc>
        <w:tc>
          <w:tcPr>
            <w:tcW w:w="547" w:type="dxa"/>
          </w:tcPr>
          <w:p w:rsidR="00ED5F37" w:rsidRDefault="00ED5F37"/>
        </w:tc>
        <w:tc>
          <w:tcPr>
            <w:tcW w:w="548" w:type="dxa"/>
          </w:tcPr>
          <w:p w:rsidR="00ED5F37" w:rsidRDefault="00ED5F37"/>
        </w:tc>
        <w:tc>
          <w:tcPr>
            <w:tcW w:w="548" w:type="dxa"/>
          </w:tcPr>
          <w:p w:rsidR="00ED5F37" w:rsidRDefault="00ED5F37"/>
        </w:tc>
        <w:tc>
          <w:tcPr>
            <w:tcW w:w="639" w:type="dxa"/>
          </w:tcPr>
          <w:p w:rsidR="00ED5F37" w:rsidRDefault="00ED5F37">
            <w:r w:rsidRPr="005C0D39">
              <w:t>+</w:t>
            </w:r>
          </w:p>
        </w:tc>
        <w:tc>
          <w:tcPr>
            <w:tcW w:w="699" w:type="dxa"/>
          </w:tcPr>
          <w:p w:rsidR="00ED5F37" w:rsidRDefault="00ED5F37"/>
        </w:tc>
        <w:tc>
          <w:tcPr>
            <w:tcW w:w="1042" w:type="dxa"/>
          </w:tcPr>
          <w:p w:rsidR="00ED5F37" w:rsidRDefault="00ED5F37"/>
        </w:tc>
        <w:tc>
          <w:tcPr>
            <w:tcW w:w="801" w:type="dxa"/>
          </w:tcPr>
          <w:p w:rsidR="00ED5F37" w:rsidRDefault="00ED5F37"/>
        </w:tc>
        <w:tc>
          <w:tcPr>
            <w:tcW w:w="1105" w:type="dxa"/>
          </w:tcPr>
          <w:p w:rsidR="00ED5F37" w:rsidRDefault="00ED5F37"/>
        </w:tc>
        <w:tc>
          <w:tcPr>
            <w:tcW w:w="1180" w:type="dxa"/>
          </w:tcPr>
          <w:p w:rsidR="00ED5F37" w:rsidRDefault="00ED5F37"/>
        </w:tc>
        <w:tc>
          <w:tcPr>
            <w:tcW w:w="1005" w:type="dxa"/>
          </w:tcPr>
          <w:p w:rsidR="00ED5F37" w:rsidRPr="00F02DF4" w:rsidRDefault="00C7491C" w:rsidP="00CB176E">
            <w:pPr>
              <w:jc w:val="both"/>
            </w:pPr>
            <w:r>
              <w:t>9/2</w:t>
            </w:r>
          </w:p>
        </w:tc>
      </w:tr>
      <w:tr w:rsidR="00ED5F37" w:rsidTr="00C7491C">
        <w:tc>
          <w:tcPr>
            <w:tcW w:w="1437" w:type="dxa"/>
          </w:tcPr>
          <w:p w:rsidR="00ED5F37" w:rsidRPr="00F02DF4" w:rsidRDefault="00ED5F37" w:rsidP="0036351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Сережская</w:t>
            </w:r>
          </w:p>
        </w:tc>
        <w:tc>
          <w:tcPr>
            <w:tcW w:w="549" w:type="dxa"/>
          </w:tcPr>
          <w:p w:rsidR="00ED5F37" w:rsidRDefault="00ED5F37">
            <w:r w:rsidRPr="0050451D">
              <w:t>+</w:t>
            </w:r>
          </w:p>
        </w:tc>
        <w:tc>
          <w:tcPr>
            <w:tcW w:w="547" w:type="dxa"/>
          </w:tcPr>
          <w:p w:rsidR="00ED5F37" w:rsidRDefault="00ED5F37"/>
        </w:tc>
        <w:tc>
          <w:tcPr>
            <w:tcW w:w="548" w:type="dxa"/>
          </w:tcPr>
          <w:p w:rsidR="00ED5F37" w:rsidRDefault="00ED5F37"/>
        </w:tc>
        <w:tc>
          <w:tcPr>
            <w:tcW w:w="548" w:type="dxa"/>
          </w:tcPr>
          <w:p w:rsidR="00ED5F37" w:rsidRDefault="00ED5F37"/>
        </w:tc>
        <w:tc>
          <w:tcPr>
            <w:tcW w:w="639" w:type="dxa"/>
          </w:tcPr>
          <w:p w:rsidR="00ED5F37" w:rsidRDefault="00ED5F37"/>
        </w:tc>
        <w:tc>
          <w:tcPr>
            <w:tcW w:w="699" w:type="dxa"/>
          </w:tcPr>
          <w:p w:rsidR="00ED5F37" w:rsidRDefault="00ED5F37"/>
        </w:tc>
        <w:tc>
          <w:tcPr>
            <w:tcW w:w="1042" w:type="dxa"/>
          </w:tcPr>
          <w:p w:rsidR="00ED5F37" w:rsidRDefault="00ED5F37">
            <w:r w:rsidRPr="005C0D39">
              <w:t>+</w:t>
            </w:r>
          </w:p>
        </w:tc>
        <w:tc>
          <w:tcPr>
            <w:tcW w:w="801" w:type="dxa"/>
          </w:tcPr>
          <w:p w:rsidR="00ED5F37" w:rsidRDefault="00ED5F37"/>
        </w:tc>
        <w:tc>
          <w:tcPr>
            <w:tcW w:w="1105" w:type="dxa"/>
          </w:tcPr>
          <w:p w:rsidR="00ED5F37" w:rsidRDefault="00ED5F37"/>
        </w:tc>
        <w:tc>
          <w:tcPr>
            <w:tcW w:w="1180" w:type="dxa"/>
          </w:tcPr>
          <w:p w:rsidR="00ED5F37" w:rsidRDefault="00ED5F37"/>
        </w:tc>
        <w:tc>
          <w:tcPr>
            <w:tcW w:w="1005" w:type="dxa"/>
          </w:tcPr>
          <w:p w:rsidR="00ED5F37" w:rsidRPr="00F02DF4" w:rsidRDefault="00C7491C" w:rsidP="00CB176E">
            <w:pPr>
              <w:jc w:val="both"/>
            </w:pPr>
            <w:r>
              <w:t>9/2</w:t>
            </w:r>
          </w:p>
        </w:tc>
      </w:tr>
      <w:tr w:rsidR="00ED5F37" w:rsidTr="00C7491C">
        <w:tc>
          <w:tcPr>
            <w:tcW w:w="1437" w:type="dxa"/>
          </w:tcPr>
          <w:p w:rsidR="00ED5F37" w:rsidRPr="00F02DF4" w:rsidRDefault="00ED5F37" w:rsidP="0036351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Гляденский</w:t>
            </w:r>
          </w:p>
        </w:tc>
        <w:tc>
          <w:tcPr>
            <w:tcW w:w="549" w:type="dxa"/>
          </w:tcPr>
          <w:p w:rsidR="00ED5F37" w:rsidRPr="00F02DF4" w:rsidRDefault="00ED5F37" w:rsidP="0036351F">
            <w:pPr>
              <w:jc w:val="both"/>
            </w:pPr>
            <w:r>
              <w:t>+</w:t>
            </w:r>
          </w:p>
        </w:tc>
        <w:tc>
          <w:tcPr>
            <w:tcW w:w="547" w:type="dxa"/>
          </w:tcPr>
          <w:p w:rsidR="00ED5F37" w:rsidRPr="00F02DF4" w:rsidRDefault="00ED5F37" w:rsidP="0036351F">
            <w:pPr>
              <w:jc w:val="both"/>
            </w:pPr>
            <w:r>
              <w:t>+</w:t>
            </w:r>
          </w:p>
        </w:tc>
        <w:tc>
          <w:tcPr>
            <w:tcW w:w="548" w:type="dxa"/>
          </w:tcPr>
          <w:p w:rsidR="00ED5F37" w:rsidRPr="00F02DF4" w:rsidRDefault="00C7491C" w:rsidP="0036351F">
            <w:pPr>
              <w:jc w:val="both"/>
            </w:pPr>
            <w:r>
              <w:t>+</w:t>
            </w:r>
          </w:p>
        </w:tc>
        <w:tc>
          <w:tcPr>
            <w:tcW w:w="548" w:type="dxa"/>
          </w:tcPr>
          <w:p w:rsidR="00ED5F37" w:rsidRDefault="00ED5F37" w:rsidP="0036351F">
            <w:r w:rsidRPr="00652FB7">
              <w:t>+</w:t>
            </w:r>
          </w:p>
        </w:tc>
        <w:tc>
          <w:tcPr>
            <w:tcW w:w="639" w:type="dxa"/>
          </w:tcPr>
          <w:p w:rsidR="00ED5F37" w:rsidRDefault="00ED5F37" w:rsidP="0036351F">
            <w:r w:rsidRPr="00301A37">
              <w:t>+</w:t>
            </w:r>
          </w:p>
        </w:tc>
        <w:tc>
          <w:tcPr>
            <w:tcW w:w="699" w:type="dxa"/>
          </w:tcPr>
          <w:p w:rsidR="00ED5F37" w:rsidRDefault="00ED5F37" w:rsidP="0036351F">
            <w:r w:rsidRPr="00A00D52">
              <w:t>+</w:t>
            </w:r>
          </w:p>
        </w:tc>
        <w:tc>
          <w:tcPr>
            <w:tcW w:w="1042" w:type="dxa"/>
          </w:tcPr>
          <w:p w:rsidR="00ED5F37" w:rsidRPr="00F02DF4" w:rsidRDefault="00ED5F37" w:rsidP="0036351F">
            <w:pPr>
              <w:jc w:val="both"/>
            </w:pPr>
          </w:p>
        </w:tc>
        <w:tc>
          <w:tcPr>
            <w:tcW w:w="801" w:type="dxa"/>
          </w:tcPr>
          <w:p w:rsidR="00ED5F37" w:rsidRDefault="00ED5F37" w:rsidP="0036351F">
            <w:r w:rsidRPr="00AA2955">
              <w:t>+</w:t>
            </w:r>
          </w:p>
        </w:tc>
        <w:tc>
          <w:tcPr>
            <w:tcW w:w="1105" w:type="dxa"/>
          </w:tcPr>
          <w:p w:rsidR="00ED5F37" w:rsidRPr="00F02DF4" w:rsidRDefault="00ED5F37" w:rsidP="0036351F">
            <w:pPr>
              <w:jc w:val="both"/>
            </w:pPr>
          </w:p>
        </w:tc>
        <w:tc>
          <w:tcPr>
            <w:tcW w:w="1180" w:type="dxa"/>
          </w:tcPr>
          <w:p w:rsidR="00ED5F37" w:rsidRPr="00F02DF4" w:rsidRDefault="00C7491C" w:rsidP="0036351F">
            <w:pPr>
              <w:jc w:val="both"/>
            </w:pPr>
            <w:r>
              <w:t>+</w:t>
            </w:r>
          </w:p>
        </w:tc>
        <w:tc>
          <w:tcPr>
            <w:tcW w:w="1005" w:type="dxa"/>
          </w:tcPr>
          <w:p w:rsidR="00ED5F37" w:rsidRPr="00F02DF4" w:rsidRDefault="00C7491C" w:rsidP="0036351F">
            <w:pPr>
              <w:jc w:val="both"/>
            </w:pPr>
            <w:r>
              <w:t>10/8</w:t>
            </w:r>
          </w:p>
        </w:tc>
      </w:tr>
      <w:tr w:rsidR="00ED5F37" w:rsidTr="00C7491C">
        <w:tc>
          <w:tcPr>
            <w:tcW w:w="1437" w:type="dxa"/>
          </w:tcPr>
          <w:p w:rsidR="00ED5F37" w:rsidRPr="00F02DF4" w:rsidRDefault="00ED5F37" w:rsidP="003635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Дороховский</w:t>
            </w:r>
          </w:p>
        </w:tc>
        <w:tc>
          <w:tcPr>
            <w:tcW w:w="549" w:type="dxa"/>
          </w:tcPr>
          <w:p w:rsidR="00ED5F37" w:rsidRPr="00F02DF4" w:rsidRDefault="00C7491C" w:rsidP="0036351F">
            <w:pPr>
              <w:jc w:val="both"/>
            </w:pPr>
            <w:r>
              <w:t>+</w:t>
            </w:r>
          </w:p>
        </w:tc>
        <w:tc>
          <w:tcPr>
            <w:tcW w:w="547" w:type="dxa"/>
          </w:tcPr>
          <w:p w:rsidR="00ED5F37" w:rsidRPr="00F02DF4" w:rsidRDefault="00ED5F37" w:rsidP="0036351F">
            <w:pPr>
              <w:jc w:val="both"/>
            </w:pPr>
            <w:r>
              <w:t>+</w:t>
            </w:r>
          </w:p>
        </w:tc>
        <w:tc>
          <w:tcPr>
            <w:tcW w:w="548" w:type="dxa"/>
          </w:tcPr>
          <w:p w:rsidR="00ED5F37" w:rsidRPr="00F02DF4" w:rsidRDefault="00ED5F37" w:rsidP="0036351F">
            <w:pPr>
              <w:jc w:val="both"/>
            </w:pPr>
            <w:r>
              <w:t>+</w:t>
            </w:r>
          </w:p>
        </w:tc>
        <w:tc>
          <w:tcPr>
            <w:tcW w:w="548" w:type="dxa"/>
          </w:tcPr>
          <w:p w:rsidR="00ED5F37" w:rsidRDefault="00ED5F37" w:rsidP="0036351F">
            <w:r w:rsidRPr="00652FB7">
              <w:t>+</w:t>
            </w:r>
          </w:p>
        </w:tc>
        <w:tc>
          <w:tcPr>
            <w:tcW w:w="639" w:type="dxa"/>
          </w:tcPr>
          <w:p w:rsidR="00ED5F37" w:rsidRDefault="00ED5F37" w:rsidP="0036351F">
            <w:r w:rsidRPr="00301A37">
              <w:t>+</w:t>
            </w:r>
          </w:p>
        </w:tc>
        <w:tc>
          <w:tcPr>
            <w:tcW w:w="699" w:type="dxa"/>
          </w:tcPr>
          <w:p w:rsidR="00ED5F37" w:rsidRDefault="00ED5F37" w:rsidP="0036351F">
            <w:r w:rsidRPr="00A00D52">
              <w:t>+</w:t>
            </w:r>
          </w:p>
        </w:tc>
        <w:tc>
          <w:tcPr>
            <w:tcW w:w="1042" w:type="dxa"/>
          </w:tcPr>
          <w:p w:rsidR="00ED5F37" w:rsidRPr="00F02DF4" w:rsidRDefault="00C7491C" w:rsidP="0036351F">
            <w:pPr>
              <w:jc w:val="both"/>
            </w:pPr>
            <w:r>
              <w:t>+</w:t>
            </w:r>
          </w:p>
        </w:tc>
        <w:tc>
          <w:tcPr>
            <w:tcW w:w="801" w:type="dxa"/>
          </w:tcPr>
          <w:p w:rsidR="00ED5F37" w:rsidRDefault="00ED5F37" w:rsidP="0036351F">
            <w:r w:rsidRPr="00AA2955">
              <w:t>+</w:t>
            </w:r>
          </w:p>
        </w:tc>
        <w:tc>
          <w:tcPr>
            <w:tcW w:w="1105" w:type="dxa"/>
          </w:tcPr>
          <w:p w:rsidR="00ED5F37" w:rsidRPr="00F02DF4" w:rsidRDefault="00C7491C" w:rsidP="0036351F">
            <w:pPr>
              <w:jc w:val="both"/>
            </w:pPr>
            <w:r>
              <w:t>+</w:t>
            </w:r>
          </w:p>
        </w:tc>
        <w:tc>
          <w:tcPr>
            <w:tcW w:w="1180" w:type="dxa"/>
          </w:tcPr>
          <w:p w:rsidR="00ED5F37" w:rsidRPr="00F02DF4" w:rsidRDefault="00C7491C" w:rsidP="0036351F">
            <w:pPr>
              <w:jc w:val="both"/>
            </w:pPr>
            <w:r>
              <w:t>+</w:t>
            </w:r>
          </w:p>
        </w:tc>
        <w:tc>
          <w:tcPr>
            <w:tcW w:w="1005" w:type="dxa"/>
          </w:tcPr>
          <w:p w:rsidR="00ED5F37" w:rsidRDefault="00C7491C">
            <w:r>
              <w:t>10/10</w:t>
            </w:r>
          </w:p>
        </w:tc>
      </w:tr>
      <w:tr w:rsidR="00ED5F37" w:rsidTr="00C7491C">
        <w:tc>
          <w:tcPr>
            <w:tcW w:w="1437" w:type="dxa"/>
          </w:tcPr>
          <w:p w:rsidR="00ED5F37" w:rsidRPr="00F02DF4" w:rsidRDefault="00ED5F37" w:rsidP="003635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Краснополянский</w:t>
            </w:r>
          </w:p>
        </w:tc>
        <w:tc>
          <w:tcPr>
            <w:tcW w:w="549" w:type="dxa"/>
          </w:tcPr>
          <w:p w:rsidR="00ED5F37" w:rsidRDefault="00C7491C">
            <w:r>
              <w:t>+</w:t>
            </w:r>
          </w:p>
        </w:tc>
        <w:tc>
          <w:tcPr>
            <w:tcW w:w="547" w:type="dxa"/>
          </w:tcPr>
          <w:p w:rsidR="00ED5F37" w:rsidRDefault="00ED5F37">
            <w:r>
              <w:t>+</w:t>
            </w:r>
          </w:p>
        </w:tc>
        <w:tc>
          <w:tcPr>
            <w:tcW w:w="548" w:type="dxa"/>
          </w:tcPr>
          <w:p w:rsidR="00ED5F37" w:rsidRDefault="00ED5F37"/>
        </w:tc>
        <w:tc>
          <w:tcPr>
            <w:tcW w:w="548" w:type="dxa"/>
          </w:tcPr>
          <w:p w:rsidR="00ED5F37" w:rsidRDefault="00ED5F37">
            <w:r w:rsidRPr="000310F0">
              <w:t>+</w:t>
            </w:r>
          </w:p>
        </w:tc>
        <w:tc>
          <w:tcPr>
            <w:tcW w:w="639" w:type="dxa"/>
          </w:tcPr>
          <w:p w:rsidR="00ED5F37" w:rsidRDefault="00ED5F37">
            <w:r w:rsidRPr="000310F0">
              <w:t>+</w:t>
            </w:r>
          </w:p>
        </w:tc>
        <w:tc>
          <w:tcPr>
            <w:tcW w:w="699" w:type="dxa"/>
          </w:tcPr>
          <w:p w:rsidR="00ED5F37" w:rsidRDefault="00ED5F37">
            <w:r w:rsidRPr="000310F0">
              <w:t>+</w:t>
            </w:r>
          </w:p>
        </w:tc>
        <w:tc>
          <w:tcPr>
            <w:tcW w:w="1042" w:type="dxa"/>
          </w:tcPr>
          <w:p w:rsidR="00ED5F37" w:rsidRDefault="00ED5F37"/>
        </w:tc>
        <w:tc>
          <w:tcPr>
            <w:tcW w:w="801" w:type="dxa"/>
          </w:tcPr>
          <w:p w:rsidR="00ED5F37" w:rsidRDefault="00ED5F37">
            <w:r w:rsidRPr="000310F0">
              <w:t>+</w:t>
            </w:r>
          </w:p>
        </w:tc>
        <w:tc>
          <w:tcPr>
            <w:tcW w:w="1105" w:type="dxa"/>
          </w:tcPr>
          <w:p w:rsidR="00ED5F37" w:rsidRDefault="00ED5F37"/>
        </w:tc>
        <w:tc>
          <w:tcPr>
            <w:tcW w:w="1180" w:type="dxa"/>
          </w:tcPr>
          <w:p w:rsidR="00ED5F37" w:rsidRDefault="00C7491C">
            <w:r>
              <w:t>+</w:t>
            </w:r>
          </w:p>
        </w:tc>
        <w:tc>
          <w:tcPr>
            <w:tcW w:w="1005" w:type="dxa"/>
          </w:tcPr>
          <w:p w:rsidR="00ED5F37" w:rsidRDefault="00C7491C">
            <w:r>
              <w:t>10/7</w:t>
            </w:r>
          </w:p>
        </w:tc>
      </w:tr>
      <w:tr w:rsidR="00ED5F37" w:rsidTr="00C7491C">
        <w:tc>
          <w:tcPr>
            <w:tcW w:w="1437" w:type="dxa"/>
          </w:tcPr>
          <w:p w:rsidR="00ED5F37" w:rsidRPr="00F02DF4" w:rsidRDefault="00ED5F37" w:rsidP="003635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Кр. Сопка</w:t>
            </w:r>
          </w:p>
        </w:tc>
        <w:tc>
          <w:tcPr>
            <w:tcW w:w="549" w:type="dxa"/>
          </w:tcPr>
          <w:p w:rsidR="00ED5F37" w:rsidRDefault="00ED5F37">
            <w:r w:rsidRPr="000310F0">
              <w:t>+</w:t>
            </w:r>
          </w:p>
        </w:tc>
        <w:tc>
          <w:tcPr>
            <w:tcW w:w="547" w:type="dxa"/>
          </w:tcPr>
          <w:p w:rsidR="00ED5F37" w:rsidRDefault="00ED5F37">
            <w:r>
              <w:t>+</w:t>
            </w:r>
          </w:p>
        </w:tc>
        <w:tc>
          <w:tcPr>
            <w:tcW w:w="548" w:type="dxa"/>
          </w:tcPr>
          <w:p w:rsidR="00ED5F37" w:rsidRDefault="00C7491C">
            <w:r>
              <w:t>+</w:t>
            </w:r>
          </w:p>
        </w:tc>
        <w:tc>
          <w:tcPr>
            <w:tcW w:w="548" w:type="dxa"/>
          </w:tcPr>
          <w:p w:rsidR="00ED5F37" w:rsidRDefault="00ED5F37">
            <w:r w:rsidRPr="000310F0">
              <w:t>+</w:t>
            </w:r>
          </w:p>
        </w:tc>
        <w:tc>
          <w:tcPr>
            <w:tcW w:w="639" w:type="dxa"/>
          </w:tcPr>
          <w:p w:rsidR="00ED5F37" w:rsidRDefault="00ED5F37">
            <w:r w:rsidRPr="000310F0">
              <w:t>+</w:t>
            </w:r>
          </w:p>
        </w:tc>
        <w:tc>
          <w:tcPr>
            <w:tcW w:w="699" w:type="dxa"/>
          </w:tcPr>
          <w:p w:rsidR="00ED5F37" w:rsidRDefault="00C7491C">
            <w:r>
              <w:t>+</w:t>
            </w:r>
          </w:p>
        </w:tc>
        <w:tc>
          <w:tcPr>
            <w:tcW w:w="1042" w:type="dxa"/>
          </w:tcPr>
          <w:p w:rsidR="00ED5F37" w:rsidRDefault="00ED5F37"/>
        </w:tc>
        <w:tc>
          <w:tcPr>
            <w:tcW w:w="801" w:type="dxa"/>
          </w:tcPr>
          <w:p w:rsidR="00ED5F37" w:rsidRDefault="00ED5F37">
            <w:r w:rsidRPr="000310F0">
              <w:t>+</w:t>
            </w:r>
          </w:p>
        </w:tc>
        <w:tc>
          <w:tcPr>
            <w:tcW w:w="1105" w:type="dxa"/>
          </w:tcPr>
          <w:p w:rsidR="00ED5F37" w:rsidRDefault="00ED5F37"/>
        </w:tc>
        <w:tc>
          <w:tcPr>
            <w:tcW w:w="1180" w:type="dxa"/>
          </w:tcPr>
          <w:p w:rsidR="00ED5F37" w:rsidRDefault="00C7491C">
            <w:r>
              <w:t>+</w:t>
            </w:r>
          </w:p>
        </w:tc>
        <w:tc>
          <w:tcPr>
            <w:tcW w:w="1005" w:type="dxa"/>
          </w:tcPr>
          <w:p w:rsidR="00ED5F37" w:rsidRDefault="00C7491C">
            <w:r>
              <w:t>10/8</w:t>
            </w:r>
          </w:p>
        </w:tc>
      </w:tr>
      <w:tr w:rsidR="00ED5F37" w:rsidTr="00C7491C">
        <w:tc>
          <w:tcPr>
            <w:tcW w:w="1437" w:type="dxa"/>
          </w:tcPr>
          <w:p w:rsidR="00ED5F37" w:rsidRPr="00F02DF4" w:rsidRDefault="00ED5F37" w:rsidP="003635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Павловский</w:t>
            </w:r>
          </w:p>
        </w:tc>
        <w:tc>
          <w:tcPr>
            <w:tcW w:w="549" w:type="dxa"/>
          </w:tcPr>
          <w:p w:rsidR="00ED5F37" w:rsidRDefault="00ED5F37">
            <w:r w:rsidRPr="000310F0">
              <w:t>+</w:t>
            </w:r>
          </w:p>
        </w:tc>
        <w:tc>
          <w:tcPr>
            <w:tcW w:w="547" w:type="dxa"/>
          </w:tcPr>
          <w:p w:rsidR="00ED5F37" w:rsidRDefault="00ED5F37">
            <w:r w:rsidRPr="000310F0">
              <w:t>+</w:t>
            </w:r>
          </w:p>
        </w:tc>
        <w:tc>
          <w:tcPr>
            <w:tcW w:w="548" w:type="dxa"/>
          </w:tcPr>
          <w:p w:rsidR="00ED5F37" w:rsidRDefault="00C7491C">
            <w:r>
              <w:t>+</w:t>
            </w:r>
          </w:p>
        </w:tc>
        <w:tc>
          <w:tcPr>
            <w:tcW w:w="548" w:type="dxa"/>
          </w:tcPr>
          <w:p w:rsidR="00ED5F37" w:rsidRDefault="00ED5F37">
            <w:r w:rsidRPr="000310F0">
              <w:t>+</w:t>
            </w:r>
          </w:p>
        </w:tc>
        <w:tc>
          <w:tcPr>
            <w:tcW w:w="639" w:type="dxa"/>
          </w:tcPr>
          <w:p w:rsidR="00ED5F37" w:rsidRDefault="00ED5F37">
            <w:r w:rsidRPr="000310F0">
              <w:t>+</w:t>
            </w:r>
          </w:p>
        </w:tc>
        <w:tc>
          <w:tcPr>
            <w:tcW w:w="699" w:type="dxa"/>
          </w:tcPr>
          <w:p w:rsidR="00ED5F37" w:rsidRDefault="00ED5F37"/>
        </w:tc>
        <w:tc>
          <w:tcPr>
            <w:tcW w:w="1042" w:type="dxa"/>
          </w:tcPr>
          <w:p w:rsidR="00ED5F37" w:rsidRDefault="00ED5F37"/>
        </w:tc>
        <w:tc>
          <w:tcPr>
            <w:tcW w:w="801" w:type="dxa"/>
          </w:tcPr>
          <w:p w:rsidR="00ED5F37" w:rsidRDefault="00ED5F37"/>
        </w:tc>
        <w:tc>
          <w:tcPr>
            <w:tcW w:w="1105" w:type="dxa"/>
          </w:tcPr>
          <w:p w:rsidR="00ED5F37" w:rsidRDefault="00ED5F37"/>
        </w:tc>
        <w:tc>
          <w:tcPr>
            <w:tcW w:w="1180" w:type="dxa"/>
          </w:tcPr>
          <w:p w:rsidR="00ED5F37" w:rsidRDefault="00ED5F37"/>
        </w:tc>
        <w:tc>
          <w:tcPr>
            <w:tcW w:w="1005" w:type="dxa"/>
          </w:tcPr>
          <w:p w:rsidR="00ED5F37" w:rsidRDefault="00C7491C">
            <w:r>
              <w:t>10/5</w:t>
            </w:r>
          </w:p>
        </w:tc>
      </w:tr>
      <w:tr w:rsidR="00ED5F37" w:rsidTr="00C7491C">
        <w:tc>
          <w:tcPr>
            <w:tcW w:w="1437" w:type="dxa"/>
          </w:tcPr>
          <w:p w:rsidR="00ED5F37" w:rsidRPr="00F02DF4" w:rsidRDefault="00ED5F37" w:rsidP="003635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Подсосенский</w:t>
            </w:r>
          </w:p>
        </w:tc>
        <w:tc>
          <w:tcPr>
            <w:tcW w:w="549" w:type="dxa"/>
          </w:tcPr>
          <w:p w:rsidR="00ED5F37" w:rsidRDefault="00ED5F37">
            <w:r w:rsidRPr="000310F0">
              <w:t>+</w:t>
            </w:r>
          </w:p>
        </w:tc>
        <w:tc>
          <w:tcPr>
            <w:tcW w:w="547" w:type="dxa"/>
          </w:tcPr>
          <w:p w:rsidR="00ED5F37" w:rsidRDefault="00C7491C">
            <w:r>
              <w:t>+</w:t>
            </w:r>
          </w:p>
        </w:tc>
        <w:tc>
          <w:tcPr>
            <w:tcW w:w="548" w:type="dxa"/>
          </w:tcPr>
          <w:p w:rsidR="00ED5F37" w:rsidRDefault="00C7491C">
            <w:r>
              <w:t>+</w:t>
            </w:r>
          </w:p>
        </w:tc>
        <w:tc>
          <w:tcPr>
            <w:tcW w:w="548" w:type="dxa"/>
          </w:tcPr>
          <w:p w:rsidR="00ED5F37" w:rsidRDefault="00ED5F37">
            <w:r w:rsidRPr="000310F0">
              <w:t>+</w:t>
            </w:r>
          </w:p>
        </w:tc>
        <w:tc>
          <w:tcPr>
            <w:tcW w:w="639" w:type="dxa"/>
          </w:tcPr>
          <w:p w:rsidR="00ED5F37" w:rsidRDefault="00ED5F37"/>
        </w:tc>
        <w:tc>
          <w:tcPr>
            <w:tcW w:w="699" w:type="dxa"/>
          </w:tcPr>
          <w:p w:rsidR="00ED5F37" w:rsidRDefault="00ED5F37"/>
        </w:tc>
        <w:tc>
          <w:tcPr>
            <w:tcW w:w="1042" w:type="dxa"/>
          </w:tcPr>
          <w:p w:rsidR="00ED5F37" w:rsidRDefault="00C7491C">
            <w:r>
              <w:t>+</w:t>
            </w:r>
          </w:p>
        </w:tc>
        <w:tc>
          <w:tcPr>
            <w:tcW w:w="801" w:type="dxa"/>
          </w:tcPr>
          <w:p w:rsidR="00ED5F37" w:rsidRDefault="00C7491C" w:rsidP="00C7491C">
            <w:r>
              <w:t>+</w:t>
            </w:r>
          </w:p>
        </w:tc>
        <w:tc>
          <w:tcPr>
            <w:tcW w:w="1105" w:type="dxa"/>
          </w:tcPr>
          <w:p w:rsidR="00ED5F37" w:rsidRDefault="00ED5F37">
            <w:r w:rsidRPr="000310F0">
              <w:t>+</w:t>
            </w:r>
          </w:p>
        </w:tc>
        <w:tc>
          <w:tcPr>
            <w:tcW w:w="1180" w:type="dxa"/>
          </w:tcPr>
          <w:p w:rsidR="00ED5F37" w:rsidRDefault="00C7491C">
            <w:r>
              <w:t>+</w:t>
            </w:r>
          </w:p>
        </w:tc>
        <w:tc>
          <w:tcPr>
            <w:tcW w:w="1005" w:type="dxa"/>
          </w:tcPr>
          <w:p w:rsidR="00ED5F37" w:rsidRDefault="00C7491C">
            <w:r>
              <w:t>10/8</w:t>
            </w:r>
          </w:p>
        </w:tc>
      </w:tr>
      <w:tr w:rsidR="00C7491C" w:rsidTr="00C7491C">
        <w:tc>
          <w:tcPr>
            <w:tcW w:w="1437" w:type="dxa"/>
          </w:tcPr>
          <w:p w:rsidR="00C7491C" w:rsidRPr="00F02DF4" w:rsidRDefault="00C7491C" w:rsidP="003635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Преображенский</w:t>
            </w:r>
          </w:p>
        </w:tc>
        <w:tc>
          <w:tcPr>
            <w:tcW w:w="549" w:type="dxa"/>
          </w:tcPr>
          <w:p w:rsidR="00C7491C" w:rsidRDefault="00C7491C">
            <w:r w:rsidRPr="000310F0">
              <w:t>+</w:t>
            </w:r>
          </w:p>
        </w:tc>
        <w:tc>
          <w:tcPr>
            <w:tcW w:w="547" w:type="dxa"/>
          </w:tcPr>
          <w:p w:rsidR="00C7491C" w:rsidRDefault="00C7491C">
            <w:r w:rsidRPr="000310F0">
              <w:t>+</w:t>
            </w:r>
          </w:p>
        </w:tc>
        <w:tc>
          <w:tcPr>
            <w:tcW w:w="548" w:type="dxa"/>
          </w:tcPr>
          <w:p w:rsidR="00C7491C" w:rsidRDefault="00C7491C">
            <w:r w:rsidRPr="000310F0">
              <w:t>+</w:t>
            </w:r>
          </w:p>
        </w:tc>
        <w:tc>
          <w:tcPr>
            <w:tcW w:w="548" w:type="dxa"/>
          </w:tcPr>
          <w:p w:rsidR="00C7491C" w:rsidRDefault="00C7491C">
            <w:r w:rsidRPr="000310F0">
              <w:t>+</w:t>
            </w:r>
          </w:p>
        </w:tc>
        <w:tc>
          <w:tcPr>
            <w:tcW w:w="639" w:type="dxa"/>
          </w:tcPr>
          <w:p w:rsidR="00C7491C" w:rsidRDefault="00C7491C">
            <w:r w:rsidRPr="000310F0">
              <w:t>+</w:t>
            </w:r>
          </w:p>
        </w:tc>
        <w:tc>
          <w:tcPr>
            <w:tcW w:w="699" w:type="dxa"/>
          </w:tcPr>
          <w:p w:rsidR="00C7491C" w:rsidRDefault="00C7491C">
            <w:r w:rsidRPr="00484BA1">
              <w:t>+</w:t>
            </w:r>
          </w:p>
        </w:tc>
        <w:tc>
          <w:tcPr>
            <w:tcW w:w="1042" w:type="dxa"/>
          </w:tcPr>
          <w:p w:rsidR="00C7491C" w:rsidRDefault="00C7491C">
            <w:r w:rsidRPr="00484BA1">
              <w:t>+</w:t>
            </w:r>
          </w:p>
        </w:tc>
        <w:tc>
          <w:tcPr>
            <w:tcW w:w="801" w:type="dxa"/>
          </w:tcPr>
          <w:p w:rsidR="00C7491C" w:rsidRDefault="00C7491C">
            <w:r w:rsidRPr="000310F0">
              <w:t>+</w:t>
            </w:r>
          </w:p>
        </w:tc>
        <w:tc>
          <w:tcPr>
            <w:tcW w:w="1105" w:type="dxa"/>
          </w:tcPr>
          <w:p w:rsidR="00C7491C" w:rsidRDefault="00C7491C">
            <w:r w:rsidRPr="000310F0">
              <w:t>+</w:t>
            </w:r>
          </w:p>
        </w:tc>
        <w:tc>
          <w:tcPr>
            <w:tcW w:w="1180" w:type="dxa"/>
          </w:tcPr>
          <w:p w:rsidR="00C7491C" w:rsidRPr="00C7491C" w:rsidRDefault="00C7491C">
            <w:pPr>
              <w:rPr>
                <w:b/>
              </w:rPr>
            </w:pPr>
            <w:r w:rsidRPr="005C0D39">
              <w:t>+</w:t>
            </w:r>
          </w:p>
        </w:tc>
        <w:tc>
          <w:tcPr>
            <w:tcW w:w="1005" w:type="dxa"/>
          </w:tcPr>
          <w:p w:rsidR="00C7491C" w:rsidRDefault="00C7491C">
            <w:r>
              <w:t>10/10</w:t>
            </w:r>
          </w:p>
        </w:tc>
      </w:tr>
      <w:tr w:rsidR="00ED5F37" w:rsidTr="00C7491C">
        <w:tc>
          <w:tcPr>
            <w:tcW w:w="1437" w:type="dxa"/>
          </w:tcPr>
          <w:p w:rsidR="00ED5F37" w:rsidRPr="00F02DF4" w:rsidRDefault="00ED5F37" w:rsidP="0036351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Сахаптинский</w:t>
            </w:r>
          </w:p>
        </w:tc>
        <w:tc>
          <w:tcPr>
            <w:tcW w:w="549" w:type="dxa"/>
          </w:tcPr>
          <w:p w:rsidR="00ED5F37" w:rsidRDefault="00C7491C">
            <w:r>
              <w:t>+</w:t>
            </w:r>
          </w:p>
        </w:tc>
        <w:tc>
          <w:tcPr>
            <w:tcW w:w="547" w:type="dxa"/>
          </w:tcPr>
          <w:p w:rsidR="00ED5F37" w:rsidRDefault="00ED5F37">
            <w:r>
              <w:t>+</w:t>
            </w:r>
          </w:p>
        </w:tc>
        <w:tc>
          <w:tcPr>
            <w:tcW w:w="548" w:type="dxa"/>
          </w:tcPr>
          <w:p w:rsidR="00ED5F37" w:rsidRDefault="00ED5F37">
            <w:r w:rsidRPr="000310F0">
              <w:t>+</w:t>
            </w:r>
          </w:p>
        </w:tc>
        <w:tc>
          <w:tcPr>
            <w:tcW w:w="548" w:type="dxa"/>
          </w:tcPr>
          <w:p w:rsidR="00ED5F37" w:rsidRDefault="00ED5F37"/>
        </w:tc>
        <w:tc>
          <w:tcPr>
            <w:tcW w:w="639" w:type="dxa"/>
          </w:tcPr>
          <w:p w:rsidR="00ED5F37" w:rsidRDefault="00ED5F37">
            <w:r w:rsidRPr="000310F0">
              <w:t>+</w:t>
            </w:r>
          </w:p>
        </w:tc>
        <w:tc>
          <w:tcPr>
            <w:tcW w:w="699" w:type="dxa"/>
          </w:tcPr>
          <w:p w:rsidR="00ED5F37" w:rsidRDefault="00C7491C">
            <w:r>
              <w:t>+</w:t>
            </w:r>
          </w:p>
        </w:tc>
        <w:tc>
          <w:tcPr>
            <w:tcW w:w="1042" w:type="dxa"/>
          </w:tcPr>
          <w:p w:rsidR="00ED5F37" w:rsidRDefault="00C7491C">
            <w:r>
              <w:t>+</w:t>
            </w:r>
          </w:p>
        </w:tc>
        <w:tc>
          <w:tcPr>
            <w:tcW w:w="801" w:type="dxa"/>
          </w:tcPr>
          <w:p w:rsidR="00ED5F37" w:rsidRDefault="00ED5F37"/>
        </w:tc>
        <w:tc>
          <w:tcPr>
            <w:tcW w:w="1105" w:type="dxa"/>
          </w:tcPr>
          <w:p w:rsidR="00ED5F37" w:rsidRDefault="00ED5F37"/>
        </w:tc>
        <w:tc>
          <w:tcPr>
            <w:tcW w:w="1180" w:type="dxa"/>
          </w:tcPr>
          <w:p w:rsidR="00ED5F37" w:rsidRDefault="00C7491C">
            <w:r>
              <w:t>+</w:t>
            </w:r>
          </w:p>
        </w:tc>
        <w:tc>
          <w:tcPr>
            <w:tcW w:w="1005" w:type="dxa"/>
          </w:tcPr>
          <w:p w:rsidR="00ED5F37" w:rsidRDefault="00C7491C">
            <w:r>
              <w:t>10/7</w:t>
            </w:r>
          </w:p>
        </w:tc>
      </w:tr>
      <w:tr w:rsidR="00ED5F37" w:rsidTr="00C7491C">
        <w:tc>
          <w:tcPr>
            <w:tcW w:w="1437" w:type="dxa"/>
          </w:tcPr>
          <w:p w:rsidR="00ED5F37" w:rsidRPr="00F02DF4" w:rsidRDefault="00ED5F37" w:rsidP="0036351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Сохновский</w:t>
            </w:r>
          </w:p>
        </w:tc>
        <w:tc>
          <w:tcPr>
            <w:tcW w:w="549" w:type="dxa"/>
          </w:tcPr>
          <w:p w:rsidR="00ED5F37" w:rsidRDefault="00ED5F37">
            <w:r w:rsidRPr="000310F0">
              <w:t>+</w:t>
            </w:r>
          </w:p>
        </w:tc>
        <w:tc>
          <w:tcPr>
            <w:tcW w:w="547" w:type="dxa"/>
          </w:tcPr>
          <w:p w:rsidR="00ED5F37" w:rsidRDefault="00DC4E2B">
            <w:r>
              <w:t>+</w:t>
            </w:r>
          </w:p>
        </w:tc>
        <w:tc>
          <w:tcPr>
            <w:tcW w:w="548" w:type="dxa"/>
          </w:tcPr>
          <w:p w:rsidR="00ED5F37" w:rsidRDefault="00ED5F37">
            <w:r w:rsidRPr="000310F0">
              <w:t>+</w:t>
            </w:r>
          </w:p>
        </w:tc>
        <w:tc>
          <w:tcPr>
            <w:tcW w:w="548" w:type="dxa"/>
          </w:tcPr>
          <w:p w:rsidR="00ED5F37" w:rsidRDefault="00ED5F37">
            <w:r w:rsidRPr="000310F0">
              <w:t>+</w:t>
            </w:r>
          </w:p>
        </w:tc>
        <w:tc>
          <w:tcPr>
            <w:tcW w:w="639" w:type="dxa"/>
          </w:tcPr>
          <w:p w:rsidR="00ED5F37" w:rsidRDefault="00ED5F37">
            <w:r w:rsidRPr="000310F0">
              <w:t>+</w:t>
            </w:r>
          </w:p>
        </w:tc>
        <w:tc>
          <w:tcPr>
            <w:tcW w:w="699" w:type="dxa"/>
          </w:tcPr>
          <w:p w:rsidR="00ED5F37" w:rsidRDefault="00ED5F37"/>
        </w:tc>
        <w:tc>
          <w:tcPr>
            <w:tcW w:w="1042" w:type="dxa"/>
          </w:tcPr>
          <w:p w:rsidR="00ED5F37" w:rsidRDefault="00ED5F37"/>
        </w:tc>
        <w:tc>
          <w:tcPr>
            <w:tcW w:w="801" w:type="dxa"/>
          </w:tcPr>
          <w:p w:rsidR="00ED5F37" w:rsidRDefault="00ED5F37">
            <w:r w:rsidRPr="000310F0">
              <w:t>+</w:t>
            </w:r>
          </w:p>
        </w:tc>
        <w:tc>
          <w:tcPr>
            <w:tcW w:w="1105" w:type="dxa"/>
          </w:tcPr>
          <w:p w:rsidR="00ED5F37" w:rsidRDefault="00ED5F37">
            <w:r w:rsidRPr="000310F0">
              <w:t>+</w:t>
            </w:r>
          </w:p>
        </w:tc>
        <w:tc>
          <w:tcPr>
            <w:tcW w:w="1180" w:type="dxa"/>
          </w:tcPr>
          <w:p w:rsidR="00ED5F37" w:rsidRDefault="00DC4E2B">
            <w:r>
              <w:t>+</w:t>
            </w:r>
          </w:p>
        </w:tc>
        <w:tc>
          <w:tcPr>
            <w:tcW w:w="1005" w:type="dxa"/>
          </w:tcPr>
          <w:p w:rsidR="00ED5F37" w:rsidRDefault="00DC4E2B">
            <w:r>
              <w:t>10/8</w:t>
            </w:r>
          </w:p>
        </w:tc>
      </w:tr>
      <w:tr w:rsidR="00ED5F37" w:rsidTr="00C7491C">
        <w:tc>
          <w:tcPr>
            <w:tcW w:w="1437" w:type="dxa"/>
          </w:tcPr>
          <w:p w:rsidR="00ED5F37" w:rsidRPr="00F02DF4" w:rsidRDefault="00ED5F37" w:rsidP="0036351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Степновский</w:t>
            </w:r>
          </w:p>
        </w:tc>
        <w:tc>
          <w:tcPr>
            <w:tcW w:w="549" w:type="dxa"/>
          </w:tcPr>
          <w:p w:rsidR="00ED5F37" w:rsidRDefault="00ED5F37">
            <w:r w:rsidRPr="000310F0">
              <w:t>+</w:t>
            </w:r>
          </w:p>
        </w:tc>
        <w:tc>
          <w:tcPr>
            <w:tcW w:w="547" w:type="dxa"/>
          </w:tcPr>
          <w:p w:rsidR="00ED5F37" w:rsidRDefault="00ED5F37">
            <w:r w:rsidRPr="000E2DD8">
              <w:t>+</w:t>
            </w:r>
          </w:p>
        </w:tc>
        <w:tc>
          <w:tcPr>
            <w:tcW w:w="548" w:type="dxa"/>
          </w:tcPr>
          <w:p w:rsidR="00ED5F37" w:rsidRDefault="00ED5F37"/>
        </w:tc>
        <w:tc>
          <w:tcPr>
            <w:tcW w:w="548" w:type="dxa"/>
          </w:tcPr>
          <w:p w:rsidR="00ED5F37" w:rsidRDefault="00DC4E2B">
            <w:r>
              <w:t>+</w:t>
            </w:r>
          </w:p>
        </w:tc>
        <w:tc>
          <w:tcPr>
            <w:tcW w:w="639" w:type="dxa"/>
          </w:tcPr>
          <w:p w:rsidR="00ED5F37" w:rsidRDefault="00ED5F37">
            <w:r w:rsidRPr="000310F0">
              <w:t>+</w:t>
            </w:r>
          </w:p>
        </w:tc>
        <w:tc>
          <w:tcPr>
            <w:tcW w:w="699" w:type="dxa"/>
          </w:tcPr>
          <w:p w:rsidR="00ED5F37" w:rsidRDefault="00ED5F37"/>
        </w:tc>
        <w:tc>
          <w:tcPr>
            <w:tcW w:w="1042" w:type="dxa"/>
          </w:tcPr>
          <w:p w:rsidR="00ED5F37" w:rsidRDefault="00DC4E2B">
            <w:r>
              <w:t>+</w:t>
            </w:r>
          </w:p>
        </w:tc>
        <w:tc>
          <w:tcPr>
            <w:tcW w:w="801" w:type="dxa"/>
          </w:tcPr>
          <w:p w:rsidR="00ED5F37" w:rsidRDefault="00ED5F37">
            <w:r w:rsidRPr="000310F0">
              <w:t>+</w:t>
            </w:r>
          </w:p>
        </w:tc>
        <w:tc>
          <w:tcPr>
            <w:tcW w:w="1105" w:type="dxa"/>
          </w:tcPr>
          <w:p w:rsidR="00ED5F37" w:rsidRDefault="00ED5F37"/>
        </w:tc>
        <w:tc>
          <w:tcPr>
            <w:tcW w:w="1180" w:type="dxa"/>
          </w:tcPr>
          <w:p w:rsidR="00ED5F37" w:rsidRDefault="00ED5F37"/>
        </w:tc>
        <w:tc>
          <w:tcPr>
            <w:tcW w:w="1005" w:type="dxa"/>
          </w:tcPr>
          <w:p w:rsidR="00ED5F37" w:rsidRDefault="00DC4E2B">
            <w:r>
              <w:t>10</w:t>
            </w:r>
            <w:r w:rsidR="00ED5F37" w:rsidRPr="00D14EB7">
              <w:t>/</w:t>
            </w:r>
            <w:r w:rsidR="00ED5F37">
              <w:t>6</w:t>
            </w:r>
          </w:p>
        </w:tc>
      </w:tr>
      <w:tr w:rsidR="00ED5F37" w:rsidTr="00C7491C">
        <w:tc>
          <w:tcPr>
            <w:tcW w:w="1437" w:type="dxa"/>
          </w:tcPr>
          <w:p w:rsidR="00ED5F37" w:rsidRPr="00F02DF4" w:rsidRDefault="00ED5F37" w:rsidP="0036351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Жгутовский</w:t>
            </w:r>
          </w:p>
        </w:tc>
        <w:tc>
          <w:tcPr>
            <w:tcW w:w="549" w:type="dxa"/>
          </w:tcPr>
          <w:p w:rsidR="00ED5F37" w:rsidRDefault="00DC4E2B">
            <w:r>
              <w:t>+</w:t>
            </w:r>
          </w:p>
        </w:tc>
        <w:tc>
          <w:tcPr>
            <w:tcW w:w="547" w:type="dxa"/>
          </w:tcPr>
          <w:p w:rsidR="00ED5F37" w:rsidRDefault="00ED5F37">
            <w:r w:rsidRPr="000E2DD8">
              <w:t>+</w:t>
            </w:r>
          </w:p>
        </w:tc>
        <w:tc>
          <w:tcPr>
            <w:tcW w:w="548" w:type="dxa"/>
          </w:tcPr>
          <w:p w:rsidR="00ED5F37" w:rsidRDefault="00DC4E2B">
            <w:r>
              <w:t>+</w:t>
            </w:r>
          </w:p>
        </w:tc>
        <w:tc>
          <w:tcPr>
            <w:tcW w:w="548" w:type="dxa"/>
          </w:tcPr>
          <w:p w:rsidR="00ED5F37" w:rsidRDefault="00DC4E2B">
            <w:r>
              <w:t>+</w:t>
            </w:r>
          </w:p>
        </w:tc>
        <w:tc>
          <w:tcPr>
            <w:tcW w:w="639" w:type="dxa"/>
          </w:tcPr>
          <w:p w:rsidR="00ED5F37" w:rsidRDefault="00ED5F37">
            <w:r w:rsidRPr="000310F0">
              <w:t>+</w:t>
            </w:r>
          </w:p>
        </w:tc>
        <w:tc>
          <w:tcPr>
            <w:tcW w:w="699" w:type="dxa"/>
          </w:tcPr>
          <w:p w:rsidR="00ED5F37" w:rsidRDefault="00ED5F37">
            <w:r w:rsidRPr="000310F0">
              <w:t>+</w:t>
            </w:r>
          </w:p>
        </w:tc>
        <w:tc>
          <w:tcPr>
            <w:tcW w:w="1042" w:type="dxa"/>
          </w:tcPr>
          <w:p w:rsidR="00ED5F37" w:rsidRDefault="00ED5F37"/>
        </w:tc>
        <w:tc>
          <w:tcPr>
            <w:tcW w:w="801" w:type="dxa"/>
          </w:tcPr>
          <w:p w:rsidR="00ED5F37" w:rsidRDefault="00ED5F37">
            <w:r w:rsidRPr="000310F0">
              <w:t>+</w:t>
            </w:r>
          </w:p>
        </w:tc>
        <w:tc>
          <w:tcPr>
            <w:tcW w:w="1105" w:type="dxa"/>
          </w:tcPr>
          <w:p w:rsidR="00ED5F37" w:rsidRDefault="00ED5F37"/>
        </w:tc>
        <w:tc>
          <w:tcPr>
            <w:tcW w:w="1180" w:type="dxa"/>
          </w:tcPr>
          <w:p w:rsidR="00ED5F37" w:rsidRDefault="00DC4E2B">
            <w:r>
              <w:t>+</w:t>
            </w:r>
          </w:p>
        </w:tc>
        <w:tc>
          <w:tcPr>
            <w:tcW w:w="1005" w:type="dxa"/>
          </w:tcPr>
          <w:p w:rsidR="00ED5F37" w:rsidRDefault="00DC4E2B">
            <w:r>
              <w:t>10/8</w:t>
            </w:r>
          </w:p>
        </w:tc>
      </w:tr>
      <w:tr w:rsidR="00ED5F37" w:rsidTr="00C7491C">
        <w:tc>
          <w:tcPr>
            <w:tcW w:w="1437" w:type="dxa"/>
          </w:tcPr>
          <w:p w:rsidR="00ED5F37" w:rsidRPr="00F02DF4" w:rsidRDefault="00ED5F37" w:rsidP="0036351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Медведский</w:t>
            </w:r>
          </w:p>
        </w:tc>
        <w:tc>
          <w:tcPr>
            <w:tcW w:w="549" w:type="dxa"/>
          </w:tcPr>
          <w:p w:rsidR="00ED5F37" w:rsidRDefault="00DC4E2B">
            <w:r>
              <w:t>+</w:t>
            </w:r>
          </w:p>
        </w:tc>
        <w:tc>
          <w:tcPr>
            <w:tcW w:w="547" w:type="dxa"/>
          </w:tcPr>
          <w:p w:rsidR="00ED5F37" w:rsidRDefault="00ED5F37">
            <w:r w:rsidRPr="000E2DD8">
              <w:t>+</w:t>
            </w:r>
          </w:p>
        </w:tc>
        <w:tc>
          <w:tcPr>
            <w:tcW w:w="548" w:type="dxa"/>
          </w:tcPr>
          <w:p w:rsidR="00ED5F37" w:rsidRDefault="00ED5F37">
            <w:r w:rsidRPr="000310F0">
              <w:t>+</w:t>
            </w:r>
          </w:p>
        </w:tc>
        <w:tc>
          <w:tcPr>
            <w:tcW w:w="548" w:type="dxa"/>
          </w:tcPr>
          <w:p w:rsidR="00ED5F37" w:rsidRDefault="00ED5F37">
            <w:r w:rsidRPr="000310F0">
              <w:t>+</w:t>
            </w:r>
          </w:p>
        </w:tc>
        <w:tc>
          <w:tcPr>
            <w:tcW w:w="639" w:type="dxa"/>
          </w:tcPr>
          <w:p w:rsidR="00ED5F37" w:rsidRDefault="00ED5F37">
            <w:r w:rsidRPr="000310F0">
              <w:t>+</w:t>
            </w:r>
          </w:p>
        </w:tc>
        <w:tc>
          <w:tcPr>
            <w:tcW w:w="699" w:type="dxa"/>
          </w:tcPr>
          <w:p w:rsidR="00ED5F37" w:rsidRDefault="00DC4E2B">
            <w:r>
              <w:t>+</w:t>
            </w:r>
          </w:p>
        </w:tc>
        <w:tc>
          <w:tcPr>
            <w:tcW w:w="1042" w:type="dxa"/>
          </w:tcPr>
          <w:p w:rsidR="00ED5F37" w:rsidRDefault="00ED5F37"/>
        </w:tc>
        <w:tc>
          <w:tcPr>
            <w:tcW w:w="801" w:type="dxa"/>
          </w:tcPr>
          <w:p w:rsidR="00ED5F37" w:rsidRDefault="00ED5F37">
            <w:r w:rsidRPr="000310F0">
              <w:t>+</w:t>
            </w:r>
          </w:p>
        </w:tc>
        <w:tc>
          <w:tcPr>
            <w:tcW w:w="1105" w:type="dxa"/>
          </w:tcPr>
          <w:p w:rsidR="00ED5F37" w:rsidRDefault="00DC4E2B">
            <w:r>
              <w:t>+</w:t>
            </w:r>
          </w:p>
        </w:tc>
        <w:tc>
          <w:tcPr>
            <w:tcW w:w="1180" w:type="dxa"/>
          </w:tcPr>
          <w:p w:rsidR="00ED5F37" w:rsidRDefault="00ED5F37"/>
        </w:tc>
        <w:tc>
          <w:tcPr>
            <w:tcW w:w="1005" w:type="dxa"/>
          </w:tcPr>
          <w:p w:rsidR="00ED5F37" w:rsidRDefault="00DC4E2B">
            <w:r>
              <w:t>10/8</w:t>
            </w:r>
          </w:p>
        </w:tc>
      </w:tr>
      <w:tr w:rsidR="00ED5F37" w:rsidTr="00C7491C">
        <w:tc>
          <w:tcPr>
            <w:tcW w:w="1437" w:type="dxa"/>
          </w:tcPr>
          <w:p w:rsidR="00ED5F37" w:rsidRPr="00F02DF4" w:rsidRDefault="00ED5F37" w:rsidP="0036351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Кольцовский</w:t>
            </w:r>
          </w:p>
        </w:tc>
        <w:tc>
          <w:tcPr>
            <w:tcW w:w="549" w:type="dxa"/>
          </w:tcPr>
          <w:p w:rsidR="00ED5F37" w:rsidRDefault="00ED5F37">
            <w:r w:rsidRPr="000310F0">
              <w:t>+</w:t>
            </w:r>
          </w:p>
        </w:tc>
        <w:tc>
          <w:tcPr>
            <w:tcW w:w="547" w:type="dxa"/>
          </w:tcPr>
          <w:p w:rsidR="00ED5F37" w:rsidRDefault="00ED5F37">
            <w:r w:rsidRPr="000E2DD8">
              <w:t>+</w:t>
            </w:r>
          </w:p>
        </w:tc>
        <w:tc>
          <w:tcPr>
            <w:tcW w:w="548" w:type="dxa"/>
          </w:tcPr>
          <w:p w:rsidR="00ED5F37" w:rsidRDefault="00ED5F37"/>
        </w:tc>
        <w:tc>
          <w:tcPr>
            <w:tcW w:w="548" w:type="dxa"/>
          </w:tcPr>
          <w:p w:rsidR="00ED5F37" w:rsidRDefault="00ED5F37">
            <w:r w:rsidRPr="000310F0">
              <w:t>+</w:t>
            </w:r>
          </w:p>
        </w:tc>
        <w:tc>
          <w:tcPr>
            <w:tcW w:w="639" w:type="dxa"/>
          </w:tcPr>
          <w:p w:rsidR="00ED5F37" w:rsidRDefault="00ED5F37">
            <w:r w:rsidRPr="000310F0">
              <w:t>+</w:t>
            </w:r>
          </w:p>
        </w:tc>
        <w:tc>
          <w:tcPr>
            <w:tcW w:w="699" w:type="dxa"/>
          </w:tcPr>
          <w:p w:rsidR="00ED5F37" w:rsidRDefault="00ED5F37"/>
        </w:tc>
        <w:tc>
          <w:tcPr>
            <w:tcW w:w="1042" w:type="dxa"/>
          </w:tcPr>
          <w:p w:rsidR="00ED5F37" w:rsidRDefault="00DC4E2B">
            <w:r>
              <w:t>+</w:t>
            </w:r>
          </w:p>
        </w:tc>
        <w:tc>
          <w:tcPr>
            <w:tcW w:w="801" w:type="dxa"/>
          </w:tcPr>
          <w:p w:rsidR="00ED5F37" w:rsidRDefault="00ED5F37">
            <w:r w:rsidRPr="000310F0">
              <w:t>+</w:t>
            </w:r>
          </w:p>
        </w:tc>
        <w:tc>
          <w:tcPr>
            <w:tcW w:w="1105" w:type="dxa"/>
          </w:tcPr>
          <w:p w:rsidR="00ED5F37" w:rsidRDefault="00ED5F37"/>
        </w:tc>
        <w:tc>
          <w:tcPr>
            <w:tcW w:w="1180" w:type="dxa"/>
          </w:tcPr>
          <w:p w:rsidR="00ED5F37" w:rsidRDefault="00DC4E2B">
            <w:r>
              <w:t>+</w:t>
            </w:r>
          </w:p>
        </w:tc>
        <w:tc>
          <w:tcPr>
            <w:tcW w:w="1005" w:type="dxa"/>
          </w:tcPr>
          <w:p w:rsidR="00ED5F37" w:rsidRDefault="00DC4E2B">
            <w:r>
              <w:t>10/7</w:t>
            </w:r>
          </w:p>
        </w:tc>
      </w:tr>
      <w:tr w:rsidR="00ED5F37" w:rsidTr="00C7491C">
        <w:tc>
          <w:tcPr>
            <w:tcW w:w="1437" w:type="dxa"/>
          </w:tcPr>
          <w:p w:rsidR="00ED5F37" w:rsidRDefault="00ED5F37" w:rsidP="0036351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Ср.Березовский</w:t>
            </w:r>
          </w:p>
        </w:tc>
        <w:tc>
          <w:tcPr>
            <w:tcW w:w="549" w:type="dxa"/>
          </w:tcPr>
          <w:p w:rsidR="00ED5F37" w:rsidRDefault="00ED5F37">
            <w:r w:rsidRPr="000310F0">
              <w:t>+</w:t>
            </w:r>
          </w:p>
        </w:tc>
        <w:tc>
          <w:tcPr>
            <w:tcW w:w="547" w:type="dxa"/>
          </w:tcPr>
          <w:p w:rsidR="00ED5F37" w:rsidRDefault="00ED5F37">
            <w:r w:rsidRPr="000E2DD8">
              <w:t>+</w:t>
            </w:r>
          </w:p>
        </w:tc>
        <w:tc>
          <w:tcPr>
            <w:tcW w:w="548" w:type="dxa"/>
          </w:tcPr>
          <w:p w:rsidR="00ED5F37" w:rsidRDefault="00DC4E2B">
            <w:r>
              <w:t>+</w:t>
            </w:r>
          </w:p>
        </w:tc>
        <w:tc>
          <w:tcPr>
            <w:tcW w:w="548" w:type="dxa"/>
          </w:tcPr>
          <w:p w:rsidR="00ED5F37" w:rsidRDefault="00ED5F37"/>
        </w:tc>
        <w:tc>
          <w:tcPr>
            <w:tcW w:w="639" w:type="dxa"/>
          </w:tcPr>
          <w:p w:rsidR="00ED5F37" w:rsidRDefault="00ED5F37"/>
        </w:tc>
        <w:tc>
          <w:tcPr>
            <w:tcW w:w="699" w:type="dxa"/>
          </w:tcPr>
          <w:p w:rsidR="00ED5F37" w:rsidRDefault="00ED5F37"/>
        </w:tc>
        <w:tc>
          <w:tcPr>
            <w:tcW w:w="1042" w:type="dxa"/>
          </w:tcPr>
          <w:p w:rsidR="00ED5F37" w:rsidRDefault="00DC4E2B">
            <w:r>
              <w:t>+</w:t>
            </w:r>
          </w:p>
        </w:tc>
        <w:tc>
          <w:tcPr>
            <w:tcW w:w="801" w:type="dxa"/>
          </w:tcPr>
          <w:p w:rsidR="00ED5F37" w:rsidRDefault="00ED5F37">
            <w:r w:rsidRPr="000310F0">
              <w:t>+</w:t>
            </w:r>
          </w:p>
        </w:tc>
        <w:tc>
          <w:tcPr>
            <w:tcW w:w="1105" w:type="dxa"/>
          </w:tcPr>
          <w:p w:rsidR="00ED5F37" w:rsidRDefault="00DC4E2B">
            <w:r>
              <w:t>+</w:t>
            </w:r>
          </w:p>
        </w:tc>
        <w:tc>
          <w:tcPr>
            <w:tcW w:w="1180" w:type="dxa"/>
          </w:tcPr>
          <w:p w:rsidR="00ED5F37" w:rsidRDefault="00DC4E2B">
            <w:r>
              <w:t>+</w:t>
            </w:r>
          </w:p>
        </w:tc>
        <w:tc>
          <w:tcPr>
            <w:tcW w:w="1005" w:type="dxa"/>
          </w:tcPr>
          <w:p w:rsidR="00ED5F37" w:rsidRDefault="00DC4E2B">
            <w:r>
              <w:t>10/7</w:t>
            </w:r>
          </w:p>
        </w:tc>
      </w:tr>
      <w:tr w:rsidR="00ED5F37" w:rsidTr="00C7491C">
        <w:tc>
          <w:tcPr>
            <w:tcW w:w="1437" w:type="dxa"/>
          </w:tcPr>
          <w:p w:rsidR="00ED5F37" w:rsidRDefault="00ED5F37" w:rsidP="0036351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Ильинский</w:t>
            </w:r>
          </w:p>
        </w:tc>
        <w:tc>
          <w:tcPr>
            <w:tcW w:w="549" w:type="dxa"/>
          </w:tcPr>
          <w:p w:rsidR="00ED5F37" w:rsidRDefault="00ED5F37">
            <w:r w:rsidRPr="000310F0">
              <w:t>+</w:t>
            </w:r>
          </w:p>
        </w:tc>
        <w:tc>
          <w:tcPr>
            <w:tcW w:w="547" w:type="dxa"/>
          </w:tcPr>
          <w:p w:rsidR="00ED5F37" w:rsidRDefault="00ED5F37">
            <w:r w:rsidRPr="000E2DD8">
              <w:t>+</w:t>
            </w:r>
          </w:p>
        </w:tc>
        <w:tc>
          <w:tcPr>
            <w:tcW w:w="548" w:type="dxa"/>
          </w:tcPr>
          <w:p w:rsidR="00ED5F37" w:rsidRDefault="00DC4E2B">
            <w:r>
              <w:t>+</w:t>
            </w:r>
          </w:p>
        </w:tc>
        <w:tc>
          <w:tcPr>
            <w:tcW w:w="548" w:type="dxa"/>
          </w:tcPr>
          <w:p w:rsidR="00ED5F37" w:rsidRDefault="00ED5F37">
            <w:r w:rsidRPr="000310F0">
              <w:t>+</w:t>
            </w:r>
          </w:p>
        </w:tc>
        <w:tc>
          <w:tcPr>
            <w:tcW w:w="639" w:type="dxa"/>
          </w:tcPr>
          <w:p w:rsidR="00ED5F37" w:rsidRDefault="00ED5F37"/>
        </w:tc>
        <w:tc>
          <w:tcPr>
            <w:tcW w:w="699" w:type="dxa"/>
          </w:tcPr>
          <w:p w:rsidR="00ED5F37" w:rsidRDefault="00ED5F37"/>
        </w:tc>
        <w:tc>
          <w:tcPr>
            <w:tcW w:w="1042" w:type="dxa"/>
          </w:tcPr>
          <w:p w:rsidR="00ED5F37" w:rsidRDefault="00ED5F37"/>
        </w:tc>
        <w:tc>
          <w:tcPr>
            <w:tcW w:w="801" w:type="dxa"/>
          </w:tcPr>
          <w:p w:rsidR="00ED5F37" w:rsidRDefault="00ED5F37">
            <w:r w:rsidRPr="000310F0">
              <w:t>+</w:t>
            </w:r>
          </w:p>
        </w:tc>
        <w:tc>
          <w:tcPr>
            <w:tcW w:w="1105" w:type="dxa"/>
          </w:tcPr>
          <w:p w:rsidR="00ED5F37" w:rsidRDefault="00DC4E2B">
            <w:r>
              <w:t>+</w:t>
            </w:r>
          </w:p>
        </w:tc>
        <w:tc>
          <w:tcPr>
            <w:tcW w:w="1180" w:type="dxa"/>
          </w:tcPr>
          <w:p w:rsidR="00ED5F37" w:rsidRDefault="00DC4E2B">
            <w:r>
              <w:t>+</w:t>
            </w:r>
          </w:p>
        </w:tc>
        <w:tc>
          <w:tcPr>
            <w:tcW w:w="1005" w:type="dxa"/>
          </w:tcPr>
          <w:p w:rsidR="00ED5F37" w:rsidRDefault="00DC4E2B">
            <w:r>
              <w:t>10/7</w:t>
            </w:r>
          </w:p>
        </w:tc>
      </w:tr>
    </w:tbl>
    <w:p w:rsidR="0036351F" w:rsidRDefault="0036351F" w:rsidP="0036351F">
      <w:pPr>
        <w:jc w:val="both"/>
      </w:pPr>
    </w:p>
    <w:p w:rsidR="0036351F" w:rsidRPr="00B657F7" w:rsidRDefault="0036351F" w:rsidP="004618E9">
      <w:pPr>
        <w:ind w:firstLine="708"/>
        <w:jc w:val="both"/>
      </w:pPr>
      <w:r>
        <w:t xml:space="preserve">Из всех </w:t>
      </w:r>
      <w:r w:rsidR="004618E9">
        <w:t xml:space="preserve">районных </w:t>
      </w:r>
      <w:r>
        <w:t xml:space="preserve">учреждений план исполнен только </w:t>
      </w:r>
      <w:r w:rsidR="00DC4E2B">
        <w:t>Преображенской</w:t>
      </w:r>
      <w:r w:rsidR="00031960">
        <w:t xml:space="preserve"> </w:t>
      </w:r>
      <w:r>
        <w:t>школой</w:t>
      </w:r>
      <w:r w:rsidR="00DC4E2B">
        <w:t xml:space="preserve"> и Дороховски</w:t>
      </w:r>
      <w:r w:rsidR="007C26DF">
        <w:t>ь</w:t>
      </w:r>
      <w:r w:rsidR="00DC4E2B">
        <w:t xml:space="preserve"> и Преображенским садами</w:t>
      </w:r>
      <w:r w:rsidR="00031960">
        <w:t xml:space="preserve">. </w:t>
      </w:r>
      <w:r>
        <w:t>По наиболее интересным мероприятиям, направленными от учреждений в ГИБДД, в течение года в СМИ размещались материалы  (</w:t>
      </w:r>
      <w:r w:rsidR="00DC4E2B">
        <w:t>Дороховский сад – 4 материала, Сохновский сад – 3 материала, Подсосенские сад и школа и Красносопкинский сад по 2 материала, Антроповская и Сережская школы, а также Сахаптинский, Степновский, Жгутовский, Медведский, Гляденский сады по 1 материалу</w:t>
      </w:r>
      <w:r>
        <w:t>).</w:t>
      </w:r>
    </w:p>
    <w:p w:rsidR="0036351F" w:rsidRPr="00B657F7" w:rsidRDefault="0036351F" w:rsidP="009F5D88">
      <w:pPr>
        <w:jc w:val="both"/>
      </w:pPr>
    </w:p>
    <w:p w:rsidR="00F911C5" w:rsidRDefault="00F911C5" w:rsidP="009F5D88">
      <w:pPr>
        <w:jc w:val="center"/>
        <w:rPr>
          <w:b/>
        </w:rPr>
      </w:pPr>
    </w:p>
    <w:p w:rsidR="009F5D88" w:rsidRDefault="009F5D88" w:rsidP="009F5D88">
      <w:pPr>
        <w:jc w:val="center"/>
        <w:rPr>
          <w:b/>
        </w:rPr>
      </w:pPr>
      <w:r w:rsidRPr="00EF2A76">
        <w:rPr>
          <w:b/>
        </w:rPr>
        <w:t>ЗАКЛЮЧЕНИЕ</w:t>
      </w:r>
    </w:p>
    <w:p w:rsidR="001242C7" w:rsidRPr="00EF2A76" w:rsidRDefault="001242C7" w:rsidP="009F5D88">
      <w:pPr>
        <w:jc w:val="center"/>
        <w:rPr>
          <w:b/>
        </w:rPr>
      </w:pPr>
    </w:p>
    <w:p w:rsidR="00933E35" w:rsidRPr="001242C7" w:rsidRDefault="009F5D88" w:rsidP="00933E35">
      <w:pPr>
        <w:jc w:val="both"/>
        <w:rPr>
          <w:sz w:val="23"/>
          <w:szCs w:val="23"/>
        </w:rPr>
      </w:pPr>
      <w:r w:rsidRPr="00EF2A76">
        <w:tab/>
      </w:r>
      <w:r w:rsidRPr="001242C7">
        <w:rPr>
          <w:sz w:val="23"/>
          <w:szCs w:val="23"/>
        </w:rPr>
        <w:t>На основании вышесказанного можно сделать вывод о том, что по итогам 201</w:t>
      </w:r>
      <w:r w:rsidR="009C3269">
        <w:rPr>
          <w:sz w:val="23"/>
          <w:szCs w:val="23"/>
        </w:rPr>
        <w:t>6</w:t>
      </w:r>
      <w:r w:rsidRPr="001242C7">
        <w:rPr>
          <w:sz w:val="23"/>
          <w:szCs w:val="23"/>
        </w:rPr>
        <w:t xml:space="preserve"> года  наблюдается </w:t>
      </w:r>
      <w:r w:rsidR="009C3269">
        <w:rPr>
          <w:sz w:val="23"/>
          <w:szCs w:val="23"/>
        </w:rPr>
        <w:t>рост</w:t>
      </w:r>
      <w:r w:rsidRPr="001242C7">
        <w:rPr>
          <w:sz w:val="23"/>
          <w:szCs w:val="23"/>
        </w:rPr>
        <w:t xml:space="preserve"> количества ДТП</w:t>
      </w:r>
      <w:r w:rsidR="00020CD2">
        <w:rPr>
          <w:sz w:val="23"/>
          <w:szCs w:val="23"/>
        </w:rPr>
        <w:t xml:space="preserve"> с участием детей до 16 лет</w:t>
      </w:r>
      <w:r w:rsidRPr="001242C7">
        <w:rPr>
          <w:sz w:val="23"/>
          <w:szCs w:val="23"/>
        </w:rPr>
        <w:t xml:space="preserve"> на </w:t>
      </w:r>
      <w:r w:rsidR="009C3269">
        <w:rPr>
          <w:sz w:val="23"/>
          <w:szCs w:val="23"/>
        </w:rPr>
        <w:t>12</w:t>
      </w:r>
      <w:r w:rsidR="00AE17D6" w:rsidRPr="001242C7">
        <w:rPr>
          <w:sz w:val="23"/>
          <w:szCs w:val="23"/>
        </w:rPr>
        <w:t>,</w:t>
      </w:r>
      <w:r w:rsidR="009C3269">
        <w:rPr>
          <w:sz w:val="23"/>
          <w:szCs w:val="23"/>
        </w:rPr>
        <w:t>5</w:t>
      </w:r>
      <w:r w:rsidRPr="001242C7">
        <w:rPr>
          <w:sz w:val="23"/>
          <w:szCs w:val="23"/>
        </w:rPr>
        <w:t>% по сравнению с аналогичным периодом 201</w:t>
      </w:r>
      <w:r w:rsidR="009C3269">
        <w:rPr>
          <w:sz w:val="23"/>
          <w:szCs w:val="23"/>
        </w:rPr>
        <w:t>5</w:t>
      </w:r>
      <w:r w:rsidRPr="001242C7">
        <w:rPr>
          <w:sz w:val="23"/>
          <w:szCs w:val="23"/>
        </w:rPr>
        <w:t xml:space="preserve"> года</w:t>
      </w:r>
      <w:r w:rsidR="0006273D" w:rsidRPr="001242C7">
        <w:rPr>
          <w:sz w:val="23"/>
          <w:szCs w:val="23"/>
        </w:rPr>
        <w:t xml:space="preserve">. </w:t>
      </w:r>
      <w:r w:rsidR="0058597C">
        <w:rPr>
          <w:sz w:val="23"/>
          <w:szCs w:val="23"/>
        </w:rPr>
        <w:t xml:space="preserve">При этом отмечается </w:t>
      </w:r>
      <w:r w:rsidR="009C3269">
        <w:rPr>
          <w:sz w:val="23"/>
          <w:szCs w:val="23"/>
        </w:rPr>
        <w:t>снижение</w:t>
      </w:r>
      <w:r w:rsidR="0058597C">
        <w:rPr>
          <w:sz w:val="23"/>
          <w:szCs w:val="23"/>
        </w:rPr>
        <w:t xml:space="preserve"> количества ДТП, произошедших по вине самих детей.</w:t>
      </w:r>
    </w:p>
    <w:p w:rsidR="009F5D88" w:rsidRPr="001242C7" w:rsidRDefault="00933E35" w:rsidP="009F5D88">
      <w:pPr>
        <w:jc w:val="both"/>
        <w:rPr>
          <w:sz w:val="23"/>
          <w:szCs w:val="23"/>
        </w:rPr>
      </w:pPr>
      <w:r w:rsidRPr="001242C7">
        <w:rPr>
          <w:sz w:val="23"/>
          <w:szCs w:val="23"/>
        </w:rPr>
        <w:tab/>
      </w:r>
      <w:r w:rsidR="009F5D88" w:rsidRPr="001242C7">
        <w:rPr>
          <w:sz w:val="23"/>
          <w:szCs w:val="23"/>
        </w:rPr>
        <w:t>Наиболее аварийноопасны</w:t>
      </w:r>
      <w:r w:rsidR="00492EEE" w:rsidRPr="001242C7">
        <w:rPr>
          <w:sz w:val="23"/>
          <w:szCs w:val="23"/>
        </w:rPr>
        <w:t>ми днями в</w:t>
      </w:r>
      <w:r w:rsidRPr="001242C7">
        <w:rPr>
          <w:sz w:val="23"/>
          <w:szCs w:val="23"/>
        </w:rPr>
        <w:t xml:space="preserve"> </w:t>
      </w:r>
      <w:r w:rsidR="009F5D88" w:rsidRPr="001242C7">
        <w:rPr>
          <w:sz w:val="23"/>
          <w:szCs w:val="23"/>
        </w:rPr>
        <w:t>201</w:t>
      </w:r>
      <w:r w:rsidR="009C3269">
        <w:rPr>
          <w:sz w:val="23"/>
          <w:szCs w:val="23"/>
        </w:rPr>
        <w:t>6</w:t>
      </w:r>
      <w:r w:rsidR="009F5D88" w:rsidRPr="001242C7">
        <w:rPr>
          <w:sz w:val="23"/>
          <w:szCs w:val="23"/>
        </w:rPr>
        <w:t xml:space="preserve"> год</w:t>
      </w:r>
      <w:r w:rsidRPr="001242C7">
        <w:rPr>
          <w:sz w:val="23"/>
          <w:szCs w:val="23"/>
        </w:rPr>
        <w:t>у</w:t>
      </w:r>
      <w:r w:rsidR="009F5D88" w:rsidRPr="001242C7">
        <w:rPr>
          <w:sz w:val="23"/>
          <w:szCs w:val="23"/>
        </w:rPr>
        <w:t xml:space="preserve"> явля</w:t>
      </w:r>
      <w:r w:rsidR="006A23C7" w:rsidRPr="001242C7">
        <w:rPr>
          <w:sz w:val="23"/>
          <w:szCs w:val="23"/>
        </w:rPr>
        <w:t>ю</w:t>
      </w:r>
      <w:r w:rsidR="009F5D88" w:rsidRPr="001242C7">
        <w:rPr>
          <w:sz w:val="23"/>
          <w:szCs w:val="23"/>
        </w:rPr>
        <w:t>тся</w:t>
      </w:r>
      <w:r w:rsidR="006A23C7" w:rsidRPr="001242C7">
        <w:rPr>
          <w:sz w:val="23"/>
          <w:szCs w:val="23"/>
        </w:rPr>
        <w:t xml:space="preserve"> </w:t>
      </w:r>
      <w:r w:rsidR="0058597C">
        <w:rPr>
          <w:sz w:val="23"/>
          <w:szCs w:val="23"/>
        </w:rPr>
        <w:t>суббота</w:t>
      </w:r>
      <w:r w:rsidR="00F47C08" w:rsidRPr="001242C7">
        <w:rPr>
          <w:sz w:val="23"/>
          <w:szCs w:val="23"/>
        </w:rPr>
        <w:t xml:space="preserve">– </w:t>
      </w:r>
      <w:r w:rsidR="0058597C">
        <w:rPr>
          <w:sz w:val="23"/>
          <w:szCs w:val="23"/>
        </w:rPr>
        <w:t>4</w:t>
      </w:r>
      <w:r w:rsidR="00F47C08" w:rsidRPr="001242C7">
        <w:rPr>
          <w:sz w:val="23"/>
          <w:szCs w:val="23"/>
        </w:rPr>
        <w:t xml:space="preserve"> ДТП</w:t>
      </w:r>
      <w:r w:rsidR="007B5DC2" w:rsidRPr="001242C7">
        <w:rPr>
          <w:sz w:val="23"/>
          <w:szCs w:val="23"/>
        </w:rPr>
        <w:t>.</w:t>
      </w:r>
      <w:r w:rsidR="009F5D88" w:rsidRPr="001242C7">
        <w:rPr>
          <w:sz w:val="23"/>
          <w:szCs w:val="23"/>
        </w:rPr>
        <w:t xml:space="preserve"> Наибольшее количество ДТП произошло</w:t>
      </w:r>
      <w:r w:rsidR="00F30478" w:rsidRPr="001242C7">
        <w:rPr>
          <w:sz w:val="23"/>
          <w:szCs w:val="23"/>
        </w:rPr>
        <w:t xml:space="preserve"> с </w:t>
      </w:r>
      <w:r w:rsidR="0058597C">
        <w:rPr>
          <w:sz w:val="23"/>
          <w:szCs w:val="23"/>
        </w:rPr>
        <w:t>1</w:t>
      </w:r>
      <w:r w:rsidR="009C3269">
        <w:rPr>
          <w:sz w:val="23"/>
          <w:szCs w:val="23"/>
        </w:rPr>
        <w:t>4</w:t>
      </w:r>
      <w:r w:rsidR="0058597C">
        <w:rPr>
          <w:sz w:val="23"/>
          <w:szCs w:val="23"/>
        </w:rPr>
        <w:t>.00-1</w:t>
      </w:r>
      <w:r w:rsidR="009C3269">
        <w:rPr>
          <w:sz w:val="23"/>
          <w:szCs w:val="23"/>
        </w:rPr>
        <w:t>5</w:t>
      </w:r>
      <w:r w:rsidR="0058597C">
        <w:rPr>
          <w:sz w:val="23"/>
          <w:szCs w:val="23"/>
        </w:rPr>
        <w:t xml:space="preserve">.00 часов и с </w:t>
      </w:r>
      <w:r w:rsidR="009C3269">
        <w:rPr>
          <w:sz w:val="23"/>
          <w:szCs w:val="23"/>
        </w:rPr>
        <w:t>18</w:t>
      </w:r>
      <w:r w:rsidR="00F30478" w:rsidRPr="001242C7">
        <w:rPr>
          <w:sz w:val="23"/>
          <w:szCs w:val="23"/>
        </w:rPr>
        <w:t xml:space="preserve">.00 до </w:t>
      </w:r>
      <w:r w:rsidR="009C3269">
        <w:rPr>
          <w:sz w:val="23"/>
          <w:szCs w:val="23"/>
        </w:rPr>
        <w:t>19</w:t>
      </w:r>
      <w:r w:rsidR="00F30478" w:rsidRPr="001242C7">
        <w:rPr>
          <w:sz w:val="23"/>
          <w:szCs w:val="23"/>
        </w:rPr>
        <w:t>.00</w:t>
      </w:r>
      <w:r w:rsidR="0058597C">
        <w:rPr>
          <w:sz w:val="23"/>
          <w:szCs w:val="23"/>
        </w:rPr>
        <w:t xml:space="preserve"> часов по</w:t>
      </w:r>
      <w:r w:rsidR="00FE457C" w:rsidRPr="001242C7">
        <w:rPr>
          <w:sz w:val="23"/>
          <w:szCs w:val="23"/>
        </w:rPr>
        <w:t xml:space="preserve"> </w:t>
      </w:r>
      <w:r w:rsidR="0058597C">
        <w:rPr>
          <w:sz w:val="23"/>
          <w:szCs w:val="23"/>
        </w:rPr>
        <w:t>2</w:t>
      </w:r>
      <w:r w:rsidR="00080F95" w:rsidRPr="001242C7">
        <w:rPr>
          <w:sz w:val="23"/>
          <w:szCs w:val="23"/>
        </w:rPr>
        <w:t xml:space="preserve"> </w:t>
      </w:r>
      <w:r w:rsidR="009F5D88" w:rsidRPr="001242C7">
        <w:rPr>
          <w:sz w:val="23"/>
          <w:szCs w:val="23"/>
        </w:rPr>
        <w:t xml:space="preserve">ДТП. </w:t>
      </w:r>
    </w:p>
    <w:p w:rsidR="00020CD2" w:rsidRDefault="009F5D88" w:rsidP="00020CD2">
      <w:pPr>
        <w:jc w:val="both"/>
        <w:rPr>
          <w:noProof/>
        </w:rPr>
      </w:pPr>
      <w:r w:rsidRPr="001242C7">
        <w:rPr>
          <w:sz w:val="23"/>
          <w:szCs w:val="23"/>
        </w:rPr>
        <w:tab/>
      </w:r>
      <w:r w:rsidR="00020CD2">
        <w:rPr>
          <w:noProof/>
        </w:rPr>
        <w:t xml:space="preserve">По вине детей произошло </w:t>
      </w:r>
      <w:r w:rsidR="009C3269">
        <w:rPr>
          <w:noProof/>
        </w:rPr>
        <w:t>3 Д</w:t>
      </w:r>
      <w:r w:rsidR="00020CD2">
        <w:rPr>
          <w:noProof/>
        </w:rPr>
        <w:t>ТП (</w:t>
      </w:r>
      <w:r w:rsidR="009C3269">
        <w:rPr>
          <w:noProof/>
        </w:rPr>
        <w:t>1- велосипедист и 2</w:t>
      </w:r>
      <w:r w:rsidR="0058597C">
        <w:rPr>
          <w:noProof/>
        </w:rPr>
        <w:t xml:space="preserve"> пешехода</w:t>
      </w:r>
      <w:r w:rsidR="00020CD2">
        <w:rPr>
          <w:noProof/>
        </w:rPr>
        <w:t xml:space="preserve">). </w:t>
      </w:r>
    </w:p>
    <w:p w:rsidR="00E56552" w:rsidRPr="008F5798" w:rsidRDefault="007A68BE" w:rsidP="00E56552">
      <w:pPr>
        <w:jc w:val="both"/>
        <w:rPr>
          <w:rStyle w:val="FontStyle12"/>
          <w:sz w:val="24"/>
          <w:szCs w:val="24"/>
        </w:rPr>
      </w:pPr>
      <w:r w:rsidRPr="001242C7">
        <w:rPr>
          <w:sz w:val="23"/>
          <w:szCs w:val="23"/>
        </w:rPr>
        <w:tab/>
      </w:r>
      <w:r w:rsidR="00E56552" w:rsidRPr="008F5798">
        <w:rPr>
          <w:rStyle w:val="FontStyle12"/>
          <w:sz w:val="24"/>
          <w:szCs w:val="24"/>
        </w:rPr>
        <w:t xml:space="preserve">ОГИБДД МО МВД России «Назаровский» осуществляет активную пропагандистскую работу, направленную на профилактику ДТП, ДДТТ, формирования негативного отношения  </w:t>
      </w:r>
      <w:r w:rsidR="00E56552">
        <w:rPr>
          <w:rStyle w:val="FontStyle12"/>
          <w:sz w:val="24"/>
          <w:szCs w:val="24"/>
        </w:rPr>
        <w:t>н</w:t>
      </w:r>
      <w:r w:rsidR="00E56552" w:rsidRPr="008F5798">
        <w:rPr>
          <w:rStyle w:val="FontStyle12"/>
          <w:sz w:val="24"/>
          <w:szCs w:val="24"/>
        </w:rPr>
        <w:t>аселения к правонарушениям в сфере дорожного движения, информирования участников дорожного движения о проблемах обеспечения безопасности дорожного движения, а также разъяснению законодательных и иных нормативных правовых актов Российской Федерации, регламентирующих поведение участников дорожного движения.</w:t>
      </w:r>
    </w:p>
    <w:p w:rsidR="009C3269" w:rsidRPr="009C3269" w:rsidRDefault="009C3269" w:rsidP="009C3269">
      <w:pPr>
        <w:ind w:firstLine="708"/>
        <w:jc w:val="both"/>
        <w:rPr>
          <w:rStyle w:val="FontStyle12"/>
          <w:sz w:val="24"/>
          <w:szCs w:val="24"/>
        </w:rPr>
      </w:pPr>
      <w:r w:rsidRPr="009C3269">
        <w:rPr>
          <w:rStyle w:val="FontStyle12"/>
          <w:sz w:val="24"/>
          <w:szCs w:val="24"/>
        </w:rPr>
        <w:t>Всего за 12 месяцев в СМИ размещено 296 материалов. Из них: печать- 24, радио – 114, ТВ - 73 и интернет- сайтах – 85 материалов.</w:t>
      </w:r>
    </w:p>
    <w:p w:rsidR="009C3269" w:rsidRPr="009C3269" w:rsidRDefault="009C3269" w:rsidP="009C3269">
      <w:pPr>
        <w:ind w:firstLine="709"/>
        <w:jc w:val="both"/>
        <w:rPr>
          <w:rStyle w:val="FontStyle12"/>
          <w:sz w:val="24"/>
          <w:szCs w:val="24"/>
        </w:rPr>
      </w:pPr>
      <w:r w:rsidRPr="009C3269">
        <w:rPr>
          <w:rStyle w:val="FontStyle12"/>
          <w:sz w:val="24"/>
          <w:szCs w:val="24"/>
        </w:rPr>
        <w:t xml:space="preserve">Еженедельно проводятся рейдовые мероприятия («Нетрезвый водитель», «Дети пассажиры», «Скорость – Встречная полоса» и др), с обязательным освещением в СМИ. </w:t>
      </w:r>
    </w:p>
    <w:p w:rsidR="009C3269" w:rsidRPr="009C3269" w:rsidRDefault="009C3269" w:rsidP="009C3269">
      <w:pPr>
        <w:ind w:firstLine="708"/>
        <w:jc w:val="both"/>
        <w:rPr>
          <w:rStyle w:val="FontStyle12"/>
          <w:sz w:val="24"/>
          <w:szCs w:val="24"/>
        </w:rPr>
      </w:pPr>
      <w:r w:rsidRPr="009C3269">
        <w:rPr>
          <w:rStyle w:val="FontStyle12"/>
          <w:sz w:val="24"/>
          <w:szCs w:val="24"/>
        </w:rPr>
        <w:t>Проводится системная профилактическая работа среди несовершеннолетних и их родителей по предупреждению детского дорожно-транспортного травматизма. На обслуживаемой территории находится: город -10 школ и 14 детских садов; Район - 13 школ (основных и 27 филиалов), и 14 детских садов (основных и 3 филиала).</w:t>
      </w:r>
    </w:p>
    <w:p w:rsidR="009C3269" w:rsidRPr="009C3269" w:rsidRDefault="009C3269" w:rsidP="009C3269">
      <w:pPr>
        <w:ind w:firstLine="708"/>
        <w:jc w:val="both"/>
        <w:rPr>
          <w:rStyle w:val="FontStyle12"/>
          <w:sz w:val="24"/>
          <w:szCs w:val="24"/>
        </w:rPr>
      </w:pPr>
      <w:r w:rsidRPr="009C3269">
        <w:rPr>
          <w:rStyle w:val="FontStyle12"/>
          <w:sz w:val="24"/>
          <w:szCs w:val="24"/>
        </w:rPr>
        <w:t xml:space="preserve">За 12 месяцев, инспекторами ГИБДД организовано и проведено 49 пропагандистских мероприятия (АППГ - 49), 193 профилактических бесед в общеобразовательных и дошкольных учреждениях (АППГ- 193). </w:t>
      </w:r>
    </w:p>
    <w:p w:rsidR="00E56552" w:rsidRPr="00465F33" w:rsidRDefault="00E56552" w:rsidP="00E56552">
      <w:pPr>
        <w:pStyle w:val="Style3"/>
        <w:widowControl/>
        <w:spacing w:line="274" w:lineRule="exac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В течение года совместно с Управлениями образовании города и района, общеобразовательными и дошкольными учреждениями, общественными организациями, членами </w:t>
      </w:r>
      <w:r>
        <w:rPr>
          <w:rStyle w:val="FontStyle12"/>
          <w:sz w:val="24"/>
          <w:szCs w:val="24"/>
        </w:rPr>
        <w:lastRenderedPageBreak/>
        <w:t>Общественного совета при МО МВД России «Назаровский» проводились следующие значимые мероприятия:</w:t>
      </w:r>
    </w:p>
    <w:p w:rsidR="009C3269" w:rsidRPr="009C3269" w:rsidRDefault="009C3269" w:rsidP="009C3269">
      <w:pPr>
        <w:pStyle w:val="Style3"/>
        <w:widowControl/>
        <w:spacing w:line="274" w:lineRule="exact"/>
        <w:ind w:firstLine="773"/>
        <w:rPr>
          <w:rStyle w:val="FontStyle12"/>
          <w:sz w:val="24"/>
          <w:szCs w:val="24"/>
        </w:rPr>
      </w:pPr>
      <w:r w:rsidRPr="009C3269">
        <w:rPr>
          <w:rStyle w:val="FontStyle12"/>
          <w:sz w:val="24"/>
          <w:szCs w:val="24"/>
        </w:rPr>
        <w:t xml:space="preserve">В январе </w:t>
      </w:r>
      <w:r>
        <w:rPr>
          <w:rStyle w:val="FontStyle12"/>
          <w:sz w:val="24"/>
          <w:szCs w:val="24"/>
        </w:rPr>
        <w:t>и</w:t>
      </w:r>
      <w:r w:rsidRPr="009C3269">
        <w:rPr>
          <w:rStyle w:val="FontStyle12"/>
          <w:sz w:val="24"/>
          <w:szCs w:val="24"/>
        </w:rPr>
        <w:t>нспекторами ГИБДД проведена акция «Полицейский патруль», направленная на профилактику нарушений правил перевозки детей в автомобиле.</w:t>
      </w:r>
    </w:p>
    <w:p w:rsidR="009C3269" w:rsidRPr="009C3269" w:rsidRDefault="009C3269" w:rsidP="009C3269">
      <w:pPr>
        <w:pStyle w:val="Style3"/>
        <w:widowControl/>
        <w:spacing w:line="274" w:lineRule="exact"/>
        <w:ind w:firstLine="773"/>
        <w:rPr>
          <w:rStyle w:val="FontStyle12"/>
          <w:sz w:val="24"/>
          <w:szCs w:val="24"/>
        </w:rPr>
      </w:pPr>
      <w:r w:rsidRPr="009C3269">
        <w:rPr>
          <w:rStyle w:val="FontStyle12"/>
          <w:sz w:val="24"/>
          <w:szCs w:val="24"/>
        </w:rPr>
        <w:t>В феврале сотрудниками ГИБДД совместно с Управлениями образования города и района проведена акция «Неделя мужества». Совместно с общественной организацией «Ветераны локальных воин и военных конфликтов», а также членами Общественного совета при МО МВД России «Назаровский» и отрядами ЮИД проведен митинг у памятника «Скорбящая мать». Совместно с ЮИД и представителем фирмы по распространению светоотражающих элементов, проведена акция «Засветился сам – Засвети другого!».</w:t>
      </w:r>
    </w:p>
    <w:p w:rsidR="009C3269" w:rsidRDefault="009C3269" w:rsidP="009C3269">
      <w:pPr>
        <w:pStyle w:val="Style3"/>
        <w:widowControl/>
        <w:spacing w:line="274" w:lineRule="exact"/>
        <w:ind w:firstLine="773"/>
        <w:rPr>
          <w:rStyle w:val="FontStyle12"/>
          <w:sz w:val="24"/>
          <w:szCs w:val="24"/>
        </w:rPr>
      </w:pPr>
      <w:r w:rsidRPr="009C3269">
        <w:rPr>
          <w:rStyle w:val="FontStyle12"/>
          <w:sz w:val="24"/>
          <w:szCs w:val="24"/>
        </w:rPr>
        <w:t xml:space="preserve">В марте, совместно с УО проведен городской конкурс «Квест по ПБДД» и «Мистер ЮИД». Совместно с членами Общественного совета проверена деятельность РЭО ГИБДД по предоставлению государственных услуг. </w:t>
      </w:r>
    </w:p>
    <w:p w:rsidR="009C3269" w:rsidRPr="009C3269" w:rsidRDefault="009C3269" w:rsidP="009C3269">
      <w:pPr>
        <w:pStyle w:val="Style3"/>
        <w:widowControl/>
        <w:spacing w:line="274" w:lineRule="exact"/>
        <w:ind w:firstLine="773"/>
        <w:rPr>
          <w:rStyle w:val="FontStyle12"/>
          <w:sz w:val="24"/>
          <w:szCs w:val="24"/>
        </w:rPr>
      </w:pPr>
      <w:r w:rsidRPr="009C3269">
        <w:rPr>
          <w:rStyle w:val="FontStyle12"/>
          <w:sz w:val="24"/>
          <w:szCs w:val="24"/>
        </w:rPr>
        <w:t>В апреле проведена «Неделя безопасности дорожного движения», приуроченная к социальной кампании «Держи дистанцию». Кроме того, совместно с образовательными учреждениями проведены мероприятия в рамках Всероссийской акции «Добрый знак». Сотрудниками ГИБДД в апреле инициировано проведение широкомасштабной капании «Нет водительского – нет мопеда!».</w:t>
      </w:r>
    </w:p>
    <w:p w:rsidR="009C3269" w:rsidRDefault="009C3269" w:rsidP="009C3269">
      <w:pPr>
        <w:pStyle w:val="Style3"/>
        <w:widowControl/>
        <w:spacing w:line="274" w:lineRule="exact"/>
        <w:ind w:firstLine="773"/>
        <w:rPr>
          <w:rStyle w:val="FontStyle12"/>
          <w:sz w:val="24"/>
          <w:szCs w:val="24"/>
        </w:rPr>
      </w:pPr>
      <w:r w:rsidRPr="009C3269">
        <w:rPr>
          <w:rStyle w:val="FontStyle12"/>
          <w:sz w:val="24"/>
          <w:szCs w:val="24"/>
        </w:rPr>
        <w:t xml:space="preserve">В мае совместно с Управлением образования города </w:t>
      </w:r>
      <w:r>
        <w:rPr>
          <w:rStyle w:val="FontStyle12"/>
          <w:sz w:val="24"/>
          <w:szCs w:val="24"/>
        </w:rPr>
        <w:t xml:space="preserve">и района </w:t>
      </w:r>
      <w:r w:rsidRPr="009C3269">
        <w:rPr>
          <w:rStyle w:val="FontStyle12"/>
          <w:sz w:val="24"/>
          <w:szCs w:val="24"/>
        </w:rPr>
        <w:t>проведен городской</w:t>
      </w:r>
      <w:r>
        <w:rPr>
          <w:rStyle w:val="FontStyle12"/>
          <w:sz w:val="24"/>
          <w:szCs w:val="24"/>
        </w:rPr>
        <w:t xml:space="preserve"> и районный</w:t>
      </w:r>
      <w:r w:rsidRPr="009C3269">
        <w:rPr>
          <w:rStyle w:val="FontStyle12"/>
          <w:sz w:val="24"/>
          <w:szCs w:val="24"/>
        </w:rPr>
        <w:t xml:space="preserve"> конкурс</w:t>
      </w:r>
      <w:r>
        <w:rPr>
          <w:rStyle w:val="FontStyle12"/>
          <w:sz w:val="24"/>
          <w:szCs w:val="24"/>
        </w:rPr>
        <w:t>ы</w:t>
      </w:r>
      <w:r w:rsidRPr="009C3269">
        <w:rPr>
          <w:rStyle w:val="FontStyle12"/>
          <w:sz w:val="24"/>
          <w:szCs w:val="24"/>
        </w:rPr>
        <w:t xml:space="preserve"> «Безопасное колесо». </w:t>
      </w:r>
    </w:p>
    <w:p w:rsidR="009C3269" w:rsidRPr="009C3269" w:rsidRDefault="009C3269" w:rsidP="009C3269">
      <w:pPr>
        <w:pStyle w:val="Style3"/>
        <w:widowControl/>
        <w:spacing w:line="274" w:lineRule="exact"/>
        <w:ind w:firstLine="773"/>
        <w:rPr>
          <w:rStyle w:val="FontStyle12"/>
          <w:sz w:val="24"/>
          <w:szCs w:val="24"/>
        </w:rPr>
      </w:pPr>
      <w:r w:rsidRPr="009C3269">
        <w:rPr>
          <w:rStyle w:val="FontStyle12"/>
          <w:sz w:val="24"/>
          <w:szCs w:val="24"/>
        </w:rPr>
        <w:t>В июне проведен городской конкурс на лучшую коляску в стиле ГИБДД, а также конкурс «Дорожная мозаика» среди дошкольных учреждений города.</w:t>
      </w:r>
    </w:p>
    <w:p w:rsidR="009C3269" w:rsidRPr="009C3269" w:rsidRDefault="009C3269" w:rsidP="009C3269">
      <w:pPr>
        <w:pStyle w:val="Style3"/>
        <w:widowControl/>
        <w:spacing w:line="274" w:lineRule="exact"/>
        <w:ind w:firstLine="773"/>
        <w:rPr>
          <w:rStyle w:val="FontStyle12"/>
          <w:sz w:val="24"/>
          <w:szCs w:val="24"/>
        </w:rPr>
      </w:pPr>
      <w:r w:rsidRPr="009C3269">
        <w:rPr>
          <w:rStyle w:val="FontStyle12"/>
          <w:sz w:val="24"/>
          <w:szCs w:val="24"/>
        </w:rPr>
        <w:t>Инспекторами ГИБДД совместно с детьми проведены акции: «Засветись!», «Пристегнись», «Береги пассажира».</w:t>
      </w:r>
    </w:p>
    <w:p w:rsidR="009C3269" w:rsidRPr="009C3269" w:rsidRDefault="009C3269" w:rsidP="009C3269">
      <w:pPr>
        <w:pStyle w:val="Style3"/>
        <w:widowControl/>
        <w:spacing w:line="274" w:lineRule="exact"/>
        <w:ind w:firstLine="773"/>
        <w:rPr>
          <w:rStyle w:val="FontStyle12"/>
          <w:sz w:val="24"/>
          <w:szCs w:val="24"/>
        </w:rPr>
      </w:pPr>
      <w:r w:rsidRPr="009C3269">
        <w:rPr>
          <w:rStyle w:val="FontStyle12"/>
          <w:sz w:val="24"/>
          <w:szCs w:val="24"/>
        </w:rPr>
        <w:t>В августе проведены акции: «Безопасная ромашка» и «Безопасный маршрут».</w:t>
      </w:r>
    </w:p>
    <w:p w:rsidR="009C3269" w:rsidRPr="009C3269" w:rsidRDefault="009C3269" w:rsidP="009C3269">
      <w:pPr>
        <w:pStyle w:val="Style3"/>
        <w:widowControl/>
        <w:spacing w:line="274" w:lineRule="exact"/>
        <w:ind w:firstLine="773"/>
        <w:rPr>
          <w:rStyle w:val="FontStyle12"/>
          <w:sz w:val="24"/>
          <w:szCs w:val="24"/>
        </w:rPr>
      </w:pPr>
      <w:r w:rsidRPr="009C3269">
        <w:rPr>
          <w:rStyle w:val="FontStyle12"/>
          <w:sz w:val="24"/>
          <w:szCs w:val="24"/>
        </w:rPr>
        <w:t xml:space="preserve">В сентябре проведены акции: «Белые бантики», «Родительский дозор», «Союз безопасности» и др. Совместно с Управлением образования </w:t>
      </w:r>
      <w:r w:rsidR="00C60420">
        <w:rPr>
          <w:rStyle w:val="FontStyle12"/>
          <w:sz w:val="24"/>
          <w:szCs w:val="24"/>
        </w:rPr>
        <w:t>района</w:t>
      </w:r>
      <w:r w:rsidRPr="009C3269">
        <w:rPr>
          <w:rStyle w:val="FontStyle12"/>
          <w:sz w:val="24"/>
          <w:szCs w:val="24"/>
        </w:rPr>
        <w:t xml:space="preserve"> пров</w:t>
      </w:r>
      <w:r w:rsidR="00C60420">
        <w:rPr>
          <w:rStyle w:val="FontStyle12"/>
          <w:sz w:val="24"/>
          <w:szCs w:val="24"/>
        </w:rPr>
        <w:t>еден</w:t>
      </w:r>
      <w:r w:rsidRPr="009C3269">
        <w:rPr>
          <w:rStyle w:val="FontStyle12"/>
          <w:sz w:val="24"/>
          <w:szCs w:val="24"/>
        </w:rPr>
        <w:t xml:space="preserve"> районный конкурс «Зеленый огонек».</w:t>
      </w:r>
    </w:p>
    <w:p w:rsidR="009C3269" w:rsidRPr="009C3269" w:rsidRDefault="009C3269" w:rsidP="009C3269">
      <w:pPr>
        <w:pStyle w:val="Style3"/>
        <w:widowControl/>
        <w:spacing w:line="274" w:lineRule="exact"/>
        <w:ind w:firstLine="773"/>
        <w:rPr>
          <w:rStyle w:val="FontStyle12"/>
          <w:sz w:val="24"/>
          <w:szCs w:val="24"/>
        </w:rPr>
      </w:pPr>
      <w:r w:rsidRPr="009C3269">
        <w:rPr>
          <w:rStyle w:val="FontStyle12"/>
          <w:sz w:val="24"/>
          <w:szCs w:val="24"/>
        </w:rPr>
        <w:t xml:space="preserve">В октябре </w:t>
      </w:r>
      <w:r w:rsidR="00C60420">
        <w:rPr>
          <w:rStyle w:val="FontStyle12"/>
          <w:sz w:val="24"/>
          <w:szCs w:val="24"/>
        </w:rPr>
        <w:t>с</w:t>
      </w:r>
      <w:r w:rsidRPr="009C3269">
        <w:rPr>
          <w:rStyle w:val="FontStyle12"/>
          <w:sz w:val="24"/>
          <w:szCs w:val="24"/>
        </w:rPr>
        <w:t xml:space="preserve">овместно с Администраций </w:t>
      </w:r>
      <w:r w:rsidR="00C60420">
        <w:rPr>
          <w:rStyle w:val="FontStyle12"/>
          <w:sz w:val="24"/>
          <w:szCs w:val="24"/>
        </w:rPr>
        <w:t>Н</w:t>
      </w:r>
      <w:r w:rsidRPr="009C3269">
        <w:rPr>
          <w:rStyle w:val="FontStyle12"/>
          <w:sz w:val="24"/>
          <w:szCs w:val="24"/>
        </w:rPr>
        <w:t>азаровского района и автошколой проведен районный конкурс среди водителей школьных автобусов.</w:t>
      </w:r>
    </w:p>
    <w:p w:rsidR="009C3269" w:rsidRPr="009C3269" w:rsidRDefault="009C3269" w:rsidP="009C3269">
      <w:pPr>
        <w:pStyle w:val="Style3"/>
        <w:widowControl/>
        <w:spacing w:line="274" w:lineRule="exact"/>
        <w:ind w:firstLine="773"/>
        <w:rPr>
          <w:rStyle w:val="FontStyle12"/>
          <w:sz w:val="24"/>
          <w:szCs w:val="24"/>
        </w:rPr>
      </w:pPr>
      <w:r w:rsidRPr="009C3269">
        <w:rPr>
          <w:rStyle w:val="FontStyle12"/>
          <w:sz w:val="24"/>
          <w:szCs w:val="24"/>
        </w:rPr>
        <w:t>В ноябре проведена серия профилактических мероприятий в рамках «Дня памяти жертв ДТП».</w:t>
      </w:r>
    </w:p>
    <w:p w:rsidR="009C3269" w:rsidRPr="009C3269" w:rsidRDefault="009C3269" w:rsidP="009C3269">
      <w:pPr>
        <w:pStyle w:val="Style3"/>
        <w:widowControl/>
        <w:spacing w:line="274" w:lineRule="exact"/>
        <w:ind w:firstLine="773"/>
        <w:rPr>
          <w:rStyle w:val="FontStyle12"/>
          <w:sz w:val="24"/>
          <w:szCs w:val="24"/>
        </w:rPr>
      </w:pPr>
      <w:r w:rsidRPr="009C3269">
        <w:rPr>
          <w:rStyle w:val="FontStyle12"/>
          <w:sz w:val="24"/>
          <w:szCs w:val="24"/>
        </w:rPr>
        <w:t>В декабре проведен городской конкурс «Зеленый огонек». Совместно с клубом собаководства проведен конкурс «Засвети себя и своего животного». Организовано и проведено городское «Шествие светящихся пешеходов» и благотворительный аукцион в фонд помощи больным детям г. Назарово.</w:t>
      </w:r>
    </w:p>
    <w:p w:rsidR="009C3269" w:rsidRPr="00571036" w:rsidRDefault="00C60420" w:rsidP="009C3269">
      <w:pPr>
        <w:ind w:firstLine="708"/>
        <w:jc w:val="both"/>
        <w:rPr>
          <w:sz w:val="28"/>
          <w:szCs w:val="28"/>
        </w:rPr>
      </w:pPr>
      <w:r>
        <w:rPr>
          <w:rStyle w:val="FontStyle12"/>
          <w:sz w:val="24"/>
          <w:szCs w:val="24"/>
        </w:rPr>
        <w:t xml:space="preserve">Кроме того, </w:t>
      </w:r>
      <w:r w:rsidRPr="009C3269">
        <w:rPr>
          <w:rStyle w:val="FontStyle12"/>
          <w:sz w:val="24"/>
          <w:szCs w:val="24"/>
        </w:rPr>
        <w:t xml:space="preserve">совместно с Управлениями образования города и района </w:t>
      </w:r>
      <w:r>
        <w:rPr>
          <w:rStyle w:val="FontStyle12"/>
          <w:sz w:val="24"/>
          <w:szCs w:val="24"/>
        </w:rPr>
        <w:t>проведено</w:t>
      </w:r>
      <w:r w:rsidRPr="009C3269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5</w:t>
      </w:r>
      <w:r w:rsidRPr="009C3269">
        <w:rPr>
          <w:rStyle w:val="FontStyle12"/>
          <w:sz w:val="24"/>
          <w:szCs w:val="24"/>
        </w:rPr>
        <w:t xml:space="preserve"> этап</w:t>
      </w:r>
      <w:r>
        <w:rPr>
          <w:rStyle w:val="FontStyle12"/>
          <w:sz w:val="24"/>
          <w:szCs w:val="24"/>
        </w:rPr>
        <w:t>ов</w:t>
      </w:r>
      <w:r w:rsidRPr="009C3269">
        <w:rPr>
          <w:rStyle w:val="FontStyle12"/>
          <w:sz w:val="24"/>
          <w:szCs w:val="24"/>
        </w:rPr>
        <w:t xml:space="preserve"> «Декады дорожной безопасности детей».</w:t>
      </w:r>
    </w:p>
    <w:p w:rsidR="00E56552" w:rsidRDefault="00E56552" w:rsidP="00C60420">
      <w:pPr>
        <w:pStyle w:val="Style3"/>
        <w:widowControl/>
        <w:spacing w:line="274" w:lineRule="exact"/>
        <w:ind w:firstLine="773"/>
        <w:rPr>
          <w:rStyle w:val="FontStyle11"/>
          <w:b w:val="0"/>
          <w:sz w:val="24"/>
          <w:szCs w:val="24"/>
        </w:rPr>
      </w:pPr>
      <w:r w:rsidRPr="00465F33">
        <w:rPr>
          <w:rStyle w:val="FontStyle12"/>
          <w:sz w:val="24"/>
          <w:szCs w:val="24"/>
        </w:rPr>
        <w:t xml:space="preserve">Проводится системная профилактическая работа среди несовершеннолетних и их родителей по предупреждению детского дорожно-транспортного травматизма. В течение </w:t>
      </w:r>
      <w:r>
        <w:rPr>
          <w:rStyle w:val="FontStyle12"/>
          <w:sz w:val="24"/>
          <w:szCs w:val="24"/>
        </w:rPr>
        <w:t>12 месяцев</w:t>
      </w:r>
      <w:r w:rsidRPr="00465F33">
        <w:rPr>
          <w:rStyle w:val="FontStyle12"/>
          <w:sz w:val="24"/>
          <w:szCs w:val="24"/>
        </w:rPr>
        <w:t xml:space="preserve">, инспекторами ГИБДД организовано и проведено </w:t>
      </w:r>
      <w:r>
        <w:rPr>
          <w:rStyle w:val="FontStyle12"/>
          <w:sz w:val="24"/>
          <w:szCs w:val="24"/>
        </w:rPr>
        <w:t>49</w:t>
      </w:r>
      <w:r w:rsidRPr="00465F33">
        <w:rPr>
          <w:rStyle w:val="FontStyle12"/>
          <w:sz w:val="24"/>
          <w:szCs w:val="24"/>
        </w:rPr>
        <w:t xml:space="preserve"> пропагандистских мероприяти</w:t>
      </w:r>
      <w:r>
        <w:rPr>
          <w:rStyle w:val="FontStyle12"/>
          <w:sz w:val="24"/>
          <w:szCs w:val="24"/>
        </w:rPr>
        <w:t>й (АППГ-49)</w:t>
      </w:r>
      <w:r w:rsidRPr="00465F33">
        <w:rPr>
          <w:rStyle w:val="FontStyle12"/>
          <w:sz w:val="24"/>
          <w:szCs w:val="24"/>
        </w:rPr>
        <w:t xml:space="preserve">, </w:t>
      </w:r>
      <w:r>
        <w:rPr>
          <w:rStyle w:val="FontStyle12"/>
          <w:sz w:val="24"/>
          <w:szCs w:val="24"/>
        </w:rPr>
        <w:t>193</w:t>
      </w:r>
      <w:r w:rsidRPr="00465F33">
        <w:rPr>
          <w:rStyle w:val="FontStyle12"/>
          <w:sz w:val="24"/>
          <w:szCs w:val="24"/>
        </w:rPr>
        <w:t xml:space="preserve"> профилактическ</w:t>
      </w:r>
      <w:r>
        <w:rPr>
          <w:rStyle w:val="FontStyle12"/>
          <w:sz w:val="24"/>
          <w:szCs w:val="24"/>
        </w:rPr>
        <w:t>их</w:t>
      </w:r>
      <w:r w:rsidRPr="00465F33">
        <w:rPr>
          <w:rStyle w:val="FontStyle12"/>
          <w:sz w:val="24"/>
          <w:szCs w:val="24"/>
        </w:rPr>
        <w:t xml:space="preserve"> бесед</w:t>
      </w:r>
      <w:r w:rsidR="00C60420">
        <w:rPr>
          <w:rStyle w:val="FontStyle12"/>
          <w:sz w:val="24"/>
          <w:szCs w:val="24"/>
        </w:rPr>
        <w:t>ы</w:t>
      </w:r>
      <w:r w:rsidRPr="00465F33">
        <w:rPr>
          <w:rStyle w:val="FontStyle12"/>
          <w:sz w:val="24"/>
          <w:szCs w:val="24"/>
        </w:rPr>
        <w:t xml:space="preserve"> в общеобразовательных и дошкольных учреждениях (АППГ</w:t>
      </w:r>
      <w:r>
        <w:rPr>
          <w:rStyle w:val="FontStyle12"/>
          <w:sz w:val="24"/>
          <w:szCs w:val="24"/>
        </w:rPr>
        <w:t xml:space="preserve"> </w:t>
      </w:r>
      <w:r w:rsidRPr="00465F33">
        <w:rPr>
          <w:rStyle w:val="FontStyle12"/>
          <w:sz w:val="24"/>
          <w:szCs w:val="24"/>
        </w:rPr>
        <w:t xml:space="preserve">- </w:t>
      </w:r>
      <w:r w:rsidR="00C60420">
        <w:rPr>
          <w:rStyle w:val="FontStyle12"/>
          <w:sz w:val="24"/>
          <w:szCs w:val="24"/>
        </w:rPr>
        <w:t>193</w:t>
      </w:r>
      <w:r w:rsidRPr="00465F33">
        <w:rPr>
          <w:rStyle w:val="FontStyle12"/>
          <w:sz w:val="24"/>
          <w:szCs w:val="24"/>
        </w:rPr>
        <w:t xml:space="preserve">). Выявлено </w:t>
      </w:r>
      <w:r w:rsidR="00C60420">
        <w:rPr>
          <w:rStyle w:val="FontStyle12"/>
          <w:sz w:val="24"/>
          <w:szCs w:val="24"/>
        </w:rPr>
        <w:t>66</w:t>
      </w:r>
      <w:r w:rsidRPr="00465F33">
        <w:rPr>
          <w:rStyle w:val="FontStyle12"/>
          <w:sz w:val="24"/>
          <w:szCs w:val="24"/>
        </w:rPr>
        <w:t xml:space="preserve"> нарушени</w:t>
      </w:r>
      <w:r w:rsidR="00C60420">
        <w:rPr>
          <w:rStyle w:val="FontStyle12"/>
          <w:sz w:val="24"/>
          <w:szCs w:val="24"/>
        </w:rPr>
        <w:t>й</w:t>
      </w:r>
      <w:r w:rsidRPr="00465F33">
        <w:rPr>
          <w:rStyle w:val="FontStyle12"/>
          <w:sz w:val="24"/>
          <w:szCs w:val="24"/>
        </w:rPr>
        <w:t xml:space="preserve"> ПДД детьми – </w:t>
      </w:r>
      <w:r w:rsidRPr="00465F33">
        <w:rPr>
          <w:rStyle w:val="FontStyle11"/>
          <w:b w:val="0"/>
          <w:sz w:val="24"/>
          <w:szCs w:val="24"/>
        </w:rPr>
        <w:t>пешеходами (АППГ</w:t>
      </w:r>
      <w:r>
        <w:rPr>
          <w:rStyle w:val="FontStyle11"/>
          <w:b w:val="0"/>
          <w:sz w:val="24"/>
          <w:szCs w:val="24"/>
        </w:rPr>
        <w:t xml:space="preserve"> </w:t>
      </w:r>
      <w:r w:rsidRPr="00465F33">
        <w:rPr>
          <w:rStyle w:val="FontStyle11"/>
          <w:b w:val="0"/>
          <w:sz w:val="24"/>
          <w:szCs w:val="24"/>
        </w:rPr>
        <w:t>-</w:t>
      </w:r>
      <w:r>
        <w:rPr>
          <w:rStyle w:val="FontStyle11"/>
          <w:b w:val="0"/>
          <w:sz w:val="24"/>
          <w:szCs w:val="24"/>
        </w:rPr>
        <w:t xml:space="preserve"> </w:t>
      </w:r>
      <w:r w:rsidR="00C60420">
        <w:rPr>
          <w:rStyle w:val="FontStyle11"/>
          <w:b w:val="0"/>
          <w:sz w:val="24"/>
          <w:szCs w:val="24"/>
        </w:rPr>
        <w:t>82</w:t>
      </w:r>
      <w:r w:rsidRPr="00465F33">
        <w:rPr>
          <w:rStyle w:val="FontStyle11"/>
          <w:b w:val="0"/>
          <w:sz w:val="24"/>
          <w:szCs w:val="24"/>
        </w:rPr>
        <w:t>)</w:t>
      </w:r>
      <w:r>
        <w:rPr>
          <w:rStyle w:val="FontStyle11"/>
          <w:b w:val="0"/>
          <w:sz w:val="24"/>
          <w:szCs w:val="24"/>
        </w:rPr>
        <w:t xml:space="preserve">, 9- велосипедистами (АППГ - </w:t>
      </w:r>
      <w:r w:rsidR="00C60420">
        <w:rPr>
          <w:rStyle w:val="FontStyle11"/>
          <w:b w:val="0"/>
          <w:sz w:val="24"/>
          <w:szCs w:val="24"/>
        </w:rPr>
        <w:t>9</w:t>
      </w:r>
      <w:r>
        <w:rPr>
          <w:rStyle w:val="FontStyle11"/>
          <w:b w:val="0"/>
          <w:sz w:val="24"/>
          <w:szCs w:val="24"/>
        </w:rPr>
        <w:t xml:space="preserve">) и </w:t>
      </w:r>
      <w:r w:rsidR="00C60420">
        <w:rPr>
          <w:rStyle w:val="FontStyle11"/>
          <w:b w:val="0"/>
          <w:sz w:val="24"/>
          <w:szCs w:val="24"/>
        </w:rPr>
        <w:t xml:space="preserve">15 </w:t>
      </w:r>
      <w:r>
        <w:rPr>
          <w:rStyle w:val="FontStyle11"/>
          <w:b w:val="0"/>
          <w:sz w:val="24"/>
          <w:szCs w:val="24"/>
        </w:rPr>
        <w:t>- водителями механических средств (АППГ - 9)</w:t>
      </w:r>
      <w:r w:rsidRPr="00465F33">
        <w:rPr>
          <w:rStyle w:val="FontStyle11"/>
          <w:b w:val="0"/>
          <w:sz w:val="24"/>
          <w:szCs w:val="24"/>
        </w:rPr>
        <w:t xml:space="preserve">. По фактам нарушений направлена информация в образовательные учреждения и в Управление образования для проведения профилактической работы с родителями и </w:t>
      </w:r>
      <w:r>
        <w:rPr>
          <w:rStyle w:val="FontStyle11"/>
          <w:b w:val="0"/>
          <w:sz w:val="24"/>
          <w:szCs w:val="24"/>
        </w:rPr>
        <w:t>детьми</w:t>
      </w:r>
      <w:r w:rsidRPr="00465F33">
        <w:rPr>
          <w:rStyle w:val="FontStyle11"/>
          <w:b w:val="0"/>
          <w:sz w:val="24"/>
          <w:szCs w:val="24"/>
        </w:rPr>
        <w:t>.</w:t>
      </w:r>
      <w:r>
        <w:rPr>
          <w:rStyle w:val="FontStyle11"/>
          <w:b w:val="0"/>
          <w:sz w:val="24"/>
          <w:szCs w:val="24"/>
        </w:rPr>
        <w:t xml:space="preserve"> По фактам управления механическими транспортными средствами информация направлена в ОУУП и ПДН. По всем фактам составлены административные протоколы по ст.5.35 КоАП РФ в отношении родителей несовершеннолетних.</w:t>
      </w:r>
    </w:p>
    <w:p w:rsidR="00FB2057" w:rsidRDefault="00FB2057" w:rsidP="00CC743E">
      <w:pPr>
        <w:ind w:firstLine="708"/>
        <w:jc w:val="center"/>
        <w:rPr>
          <w:rStyle w:val="FontStyle12"/>
          <w:sz w:val="24"/>
          <w:szCs w:val="24"/>
        </w:rPr>
      </w:pPr>
    </w:p>
    <w:p w:rsidR="00CC743E" w:rsidRPr="00CC743E" w:rsidRDefault="00CC743E" w:rsidP="00CC743E">
      <w:pPr>
        <w:ind w:firstLine="708"/>
        <w:jc w:val="center"/>
        <w:rPr>
          <w:rStyle w:val="FontStyle11"/>
          <w:b w:val="0"/>
          <w:sz w:val="24"/>
          <w:szCs w:val="24"/>
        </w:rPr>
      </w:pPr>
      <w:r w:rsidRPr="00CC743E">
        <w:rPr>
          <w:rStyle w:val="FontStyle12"/>
          <w:sz w:val="24"/>
          <w:szCs w:val="24"/>
        </w:rPr>
        <w:t>На основании</w:t>
      </w:r>
      <w:r>
        <w:rPr>
          <w:rStyle w:val="FontStyle12"/>
          <w:color w:val="FF0000"/>
          <w:sz w:val="23"/>
          <w:szCs w:val="23"/>
        </w:rPr>
        <w:t xml:space="preserve"> </w:t>
      </w:r>
      <w:r w:rsidRPr="00CC743E">
        <w:rPr>
          <w:rStyle w:val="FontStyle11"/>
          <w:b w:val="0"/>
          <w:sz w:val="24"/>
          <w:szCs w:val="24"/>
        </w:rPr>
        <w:t>вышеизложенного необходимо:</w:t>
      </w:r>
    </w:p>
    <w:p w:rsidR="00CC743E" w:rsidRPr="00CC743E" w:rsidRDefault="00CC743E" w:rsidP="00CC743E">
      <w:pPr>
        <w:jc w:val="both"/>
        <w:rPr>
          <w:rStyle w:val="FontStyle11"/>
          <w:b w:val="0"/>
          <w:sz w:val="24"/>
          <w:szCs w:val="24"/>
        </w:rPr>
      </w:pPr>
    </w:p>
    <w:p w:rsidR="00CC743E" w:rsidRPr="00CC743E" w:rsidRDefault="00CC743E" w:rsidP="00CC743E">
      <w:pPr>
        <w:ind w:firstLine="708"/>
        <w:jc w:val="both"/>
        <w:rPr>
          <w:rStyle w:val="FontStyle11"/>
          <w:b w:val="0"/>
          <w:sz w:val="24"/>
          <w:szCs w:val="24"/>
        </w:rPr>
      </w:pPr>
      <w:r w:rsidRPr="00CC743E">
        <w:rPr>
          <w:rStyle w:val="FontStyle11"/>
          <w:b w:val="0"/>
          <w:sz w:val="24"/>
          <w:szCs w:val="24"/>
        </w:rPr>
        <w:t xml:space="preserve">1.Направить аналитическую справку о состоянии аварийности с участием детей и </w:t>
      </w:r>
      <w:r w:rsidRPr="00CC743E">
        <w:rPr>
          <w:rStyle w:val="FontStyle11"/>
          <w:b w:val="0"/>
          <w:sz w:val="24"/>
          <w:szCs w:val="24"/>
        </w:rPr>
        <w:lastRenderedPageBreak/>
        <w:t>подростков на территории города Назарово и Назаровского района за 12 месяцев 201</w:t>
      </w:r>
      <w:r w:rsidR="00C60420">
        <w:rPr>
          <w:rStyle w:val="FontStyle11"/>
          <w:b w:val="0"/>
          <w:sz w:val="24"/>
          <w:szCs w:val="24"/>
        </w:rPr>
        <w:t>6</w:t>
      </w:r>
      <w:r w:rsidRPr="00CC743E">
        <w:rPr>
          <w:rStyle w:val="FontStyle11"/>
          <w:b w:val="0"/>
          <w:sz w:val="24"/>
          <w:szCs w:val="24"/>
        </w:rPr>
        <w:t xml:space="preserve"> года во все общеобразовательные и дошкольные учреждения.</w:t>
      </w:r>
    </w:p>
    <w:p w:rsidR="00CC743E" w:rsidRPr="00CC743E" w:rsidRDefault="00CC743E" w:rsidP="00CC743E">
      <w:pPr>
        <w:ind w:firstLine="708"/>
        <w:jc w:val="both"/>
        <w:rPr>
          <w:rStyle w:val="FontStyle11"/>
          <w:b w:val="0"/>
          <w:sz w:val="24"/>
          <w:szCs w:val="24"/>
        </w:rPr>
      </w:pPr>
      <w:r w:rsidRPr="00CC743E">
        <w:rPr>
          <w:rStyle w:val="FontStyle11"/>
          <w:b w:val="0"/>
          <w:sz w:val="24"/>
          <w:szCs w:val="24"/>
        </w:rPr>
        <w:t xml:space="preserve">2.В учреждениях рассмотреть итоги </w:t>
      </w:r>
      <w:r w:rsidR="00C60420">
        <w:rPr>
          <w:rStyle w:val="FontStyle11"/>
          <w:b w:val="0"/>
          <w:sz w:val="24"/>
          <w:szCs w:val="24"/>
        </w:rPr>
        <w:t xml:space="preserve">работы </w:t>
      </w:r>
      <w:r w:rsidRPr="00CC743E">
        <w:rPr>
          <w:rStyle w:val="FontStyle11"/>
          <w:b w:val="0"/>
          <w:sz w:val="24"/>
          <w:szCs w:val="24"/>
        </w:rPr>
        <w:t>на планерных совещаниях, педагогических советах и т.п. с дачей оценки работы ответственны</w:t>
      </w:r>
      <w:r w:rsidR="00C60420">
        <w:rPr>
          <w:rStyle w:val="FontStyle11"/>
          <w:b w:val="0"/>
          <w:sz w:val="24"/>
          <w:szCs w:val="24"/>
        </w:rPr>
        <w:t>м</w:t>
      </w:r>
      <w:r w:rsidRPr="00CC743E">
        <w:rPr>
          <w:rStyle w:val="FontStyle11"/>
          <w:b w:val="0"/>
          <w:sz w:val="24"/>
          <w:szCs w:val="24"/>
        </w:rPr>
        <w:t xml:space="preserve"> за работу по профилактике детского дорожно – транспортного травматизма и руководителей отрядов ЮИД.</w:t>
      </w:r>
    </w:p>
    <w:p w:rsidR="00CC743E" w:rsidRPr="00CC743E" w:rsidRDefault="00CC743E" w:rsidP="004618E9">
      <w:pPr>
        <w:tabs>
          <w:tab w:val="left" w:pos="993"/>
          <w:tab w:val="left" w:pos="1560"/>
        </w:tabs>
        <w:ind w:firstLine="708"/>
        <w:jc w:val="both"/>
        <w:rPr>
          <w:rStyle w:val="FontStyle11"/>
          <w:b w:val="0"/>
          <w:sz w:val="24"/>
          <w:szCs w:val="24"/>
        </w:rPr>
      </w:pPr>
      <w:r w:rsidRPr="00CC743E">
        <w:rPr>
          <w:rStyle w:val="FontStyle11"/>
          <w:b w:val="0"/>
          <w:sz w:val="24"/>
          <w:szCs w:val="24"/>
        </w:rPr>
        <w:t>3.Активизировать работу по профилактике ДДТТ в общеобразовательных и дошкольных учреждениях согласно планов на 201</w:t>
      </w:r>
      <w:r w:rsidR="00C60420">
        <w:rPr>
          <w:rStyle w:val="FontStyle11"/>
          <w:b w:val="0"/>
          <w:sz w:val="24"/>
          <w:szCs w:val="24"/>
        </w:rPr>
        <w:t>6</w:t>
      </w:r>
      <w:r w:rsidRPr="00CC743E">
        <w:rPr>
          <w:rStyle w:val="FontStyle11"/>
          <w:b w:val="0"/>
          <w:sz w:val="24"/>
          <w:szCs w:val="24"/>
        </w:rPr>
        <w:t xml:space="preserve"> - 201</w:t>
      </w:r>
      <w:r w:rsidR="00C60420">
        <w:rPr>
          <w:rStyle w:val="FontStyle11"/>
          <w:b w:val="0"/>
          <w:sz w:val="24"/>
          <w:szCs w:val="24"/>
        </w:rPr>
        <w:t>7</w:t>
      </w:r>
      <w:r w:rsidRPr="00CC743E">
        <w:rPr>
          <w:rStyle w:val="FontStyle11"/>
          <w:b w:val="0"/>
          <w:sz w:val="24"/>
          <w:szCs w:val="24"/>
        </w:rPr>
        <w:t xml:space="preserve"> учебный год</w:t>
      </w:r>
      <w:r>
        <w:rPr>
          <w:rStyle w:val="FontStyle11"/>
          <w:b w:val="0"/>
          <w:sz w:val="24"/>
          <w:szCs w:val="24"/>
        </w:rPr>
        <w:t xml:space="preserve"> в текущем году</w:t>
      </w:r>
      <w:r w:rsidRPr="00CC743E">
        <w:rPr>
          <w:rStyle w:val="FontStyle11"/>
          <w:b w:val="0"/>
          <w:sz w:val="24"/>
          <w:szCs w:val="24"/>
        </w:rPr>
        <w:t>. Руководителям учреждений взять на контроль исполнение данных планов.</w:t>
      </w:r>
    </w:p>
    <w:p w:rsidR="00CC743E" w:rsidRDefault="004618E9" w:rsidP="00CC743E">
      <w:pPr>
        <w:ind w:firstLine="708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4</w:t>
      </w:r>
      <w:r w:rsidR="00CC743E" w:rsidRPr="00CC743E">
        <w:rPr>
          <w:rStyle w:val="FontStyle11"/>
          <w:b w:val="0"/>
          <w:sz w:val="24"/>
          <w:szCs w:val="24"/>
        </w:rPr>
        <w:t>.Продолжить проведение мероприятий в образовательных и дошкольных учреждениях, направленных на популяризацию использования светоотражающих элементов и детских удерживающих устройств.</w:t>
      </w:r>
    </w:p>
    <w:p w:rsidR="00FB2057" w:rsidRPr="00CC743E" w:rsidRDefault="00FB2057" w:rsidP="00CC743E">
      <w:pPr>
        <w:ind w:firstLine="708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5.Городским школам активизировать работу с инспекторами ГИБДД, закрепленными за школами города.</w:t>
      </w:r>
    </w:p>
    <w:p w:rsidR="00CC743E" w:rsidRDefault="00086053" w:rsidP="00CC743E">
      <w:pPr>
        <w:ind w:firstLine="708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6</w:t>
      </w:r>
      <w:r w:rsidR="00CC743E" w:rsidRPr="00CC743E">
        <w:rPr>
          <w:rStyle w:val="FontStyle11"/>
          <w:b w:val="0"/>
          <w:sz w:val="24"/>
          <w:szCs w:val="24"/>
        </w:rPr>
        <w:t>.</w:t>
      </w:r>
      <w:r w:rsidR="00C60420">
        <w:rPr>
          <w:rStyle w:val="FontStyle11"/>
          <w:b w:val="0"/>
          <w:sz w:val="24"/>
          <w:szCs w:val="24"/>
        </w:rPr>
        <w:t xml:space="preserve"> Школам города п</w:t>
      </w:r>
      <w:r w:rsidR="004618E9">
        <w:rPr>
          <w:rStyle w:val="FontStyle11"/>
          <w:b w:val="0"/>
          <w:sz w:val="24"/>
          <w:szCs w:val="24"/>
        </w:rPr>
        <w:t xml:space="preserve">ри организации мероприятий в период </w:t>
      </w:r>
      <w:r w:rsidR="00C60420">
        <w:rPr>
          <w:rStyle w:val="FontStyle11"/>
          <w:b w:val="0"/>
          <w:sz w:val="24"/>
          <w:szCs w:val="24"/>
        </w:rPr>
        <w:t>марта</w:t>
      </w:r>
      <w:r w:rsidR="004618E9">
        <w:rPr>
          <w:rStyle w:val="FontStyle11"/>
          <w:b w:val="0"/>
          <w:sz w:val="24"/>
          <w:szCs w:val="24"/>
        </w:rPr>
        <w:t xml:space="preserve"> – </w:t>
      </w:r>
      <w:r w:rsidR="00C60420">
        <w:rPr>
          <w:rStyle w:val="FontStyle11"/>
          <w:b w:val="0"/>
          <w:sz w:val="24"/>
          <w:szCs w:val="24"/>
        </w:rPr>
        <w:t>октября</w:t>
      </w:r>
      <w:r w:rsidR="004618E9">
        <w:rPr>
          <w:rStyle w:val="FontStyle11"/>
          <w:b w:val="0"/>
          <w:sz w:val="24"/>
          <w:szCs w:val="24"/>
        </w:rPr>
        <w:t xml:space="preserve"> учитывать тот факт, что </w:t>
      </w:r>
      <w:r w:rsidR="00C60420">
        <w:rPr>
          <w:rStyle w:val="FontStyle11"/>
          <w:b w:val="0"/>
          <w:sz w:val="24"/>
          <w:szCs w:val="24"/>
        </w:rPr>
        <w:t xml:space="preserve">в </w:t>
      </w:r>
      <w:r w:rsidR="004618E9">
        <w:rPr>
          <w:rStyle w:val="FontStyle11"/>
          <w:b w:val="0"/>
          <w:sz w:val="24"/>
          <w:szCs w:val="24"/>
        </w:rPr>
        <w:t>201</w:t>
      </w:r>
      <w:r w:rsidR="00C60420">
        <w:rPr>
          <w:rStyle w:val="FontStyle11"/>
          <w:b w:val="0"/>
          <w:sz w:val="24"/>
          <w:szCs w:val="24"/>
        </w:rPr>
        <w:t>7</w:t>
      </w:r>
      <w:r w:rsidR="004618E9">
        <w:rPr>
          <w:rStyle w:val="FontStyle11"/>
          <w:b w:val="0"/>
          <w:sz w:val="24"/>
          <w:szCs w:val="24"/>
        </w:rPr>
        <w:t xml:space="preserve"> год</w:t>
      </w:r>
      <w:r w:rsidR="00C60420">
        <w:rPr>
          <w:rStyle w:val="FontStyle11"/>
          <w:b w:val="0"/>
          <w:sz w:val="24"/>
          <w:szCs w:val="24"/>
        </w:rPr>
        <w:t>у</w:t>
      </w:r>
      <w:r w:rsidR="004618E9">
        <w:rPr>
          <w:rStyle w:val="FontStyle11"/>
          <w:b w:val="0"/>
          <w:sz w:val="24"/>
          <w:szCs w:val="24"/>
        </w:rPr>
        <w:t xml:space="preserve"> исполняется </w:t>
      </w:r>
      <w:r w:rsidR="00C60420">
        <w:rPr>
          <w:rStyle w:val="FontStyle11"/>
          <w:b w:val="0"/>
          <w:sz w:val="24"/>
          <w:szCs w:val="24"/>
        </w:rPr>
        <w:t>1</w:t>
      </w:r>
      <w:r w:rsidR="004618E9">
        <w:rPr>
          <w:rStyle w:val="FontStyle11"/>
          <w:b w:val="0"/>
          <w:sz w:val="24"/>
          <w:szCs w:val="24"/>
        </w:rPr>
        <w:t xml:space="preserve">0 лет </w:t>
      </w:r>
      <w:r w:rsidR="00C60420">
        <w:rPr>
          <w:rStyle w:val="FontStyle11"/>
          <w:b w:val="0"/>
          <w:sz w:val="24"/>
          <w:szCs w:val="24"/>
        </w:rPr>
        <w:t>ЮИДовскому движению в г. Назарово</w:t>
      </w:r>
      <w:r w:rsidR="004618E9">
        <w:rPr>
          <w:rStyle w:val="FontStyle11"/>
          <w:b w:val="0"/>
          <w:sz w:val="24"/>
          <w:szCs w:val="24"/>
        </w:rPr>
        <w:t xml:space="preserve">, поэтому все значимые мероприятия проводить в рамках </w:t>
      </w:r>
      <w:r w:rsidR="00C60420">
        <w:rPr>
          <w:rStyle w:val="FontStyle11"/>
          <w:b w:val="0"/>
          <w:sz w:val="24"/>
          <w:szCs w:val="24"/>
        </w:rPr>
        <w:t>1</w:t>
      </w:r>
      <w:r w:rsidR="004618E9">
        <w:rPr>
          <w:rStyle w:val="FontStyle11"/>
          <w:b w:val="0"/>
          <w:sz w:val="24"/>
          <w:szCs w:val="24"/>
        </w:rPr>
        <w:t xml:space="preserve">0 – летия </w:t>
      </w:r>
      <w:r w:rsidR="00C60420">
        <w:rPr>
          <w:rStyle w:val="FontStyle11"/>
          <w:b w:val="0"/>
          <w:sz w:val="24"/>
          <w:szCs w:val="24"/>
        </w:rPr>
        <w:t>ЮИД</w:t>
      </w:r>
      <w:r w:rsidR="004618E9">
        <w:rPr>
          <w:rStyle w:val="FontStyle11"/>
          <w:b w:val="0"/>
          <w:sz w:val="24"/>
          <w:szCs w:val="24"/>
        </w:rPr>
        <w:t>.</w:t>
      </w:r>
    </w:p>
    <w:p w:rsidR="00086053" w:rsidRDefault="00C60420" w:rsidP="00FB2057">
      <w:pPr>
        <w:tabs>
          <w:tab w:val="left" w:pos="993"/>
          <w:tab w:val="left" w:pos="1560"/>
        </w:tabs>
        <w:ind w:firstLine="708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7</w:t>
      </w:r>
      <w:r w:rsidR="00086053">
        <w:rPr>
          <w:rStyle w:val="FontStyle11"/>
          <w:b w:val="0"/>
          <w:sz w:val="24"/>
          <w:szCs w:val="24"/>
        </w:rPr>
        <w:t xml:space="preserve">. </w:t>
      </w:r>
      <w:r>
        <w:rPr>
          <w:rStyle w:val="FontStyle11"/>
          <w:b w:val="0"/>
          <w:sz w:val="24"/>
          <w:szCs w:val="24"/>
        </w:rPr>
        <w:t>Руководителям учреждений взять на контроль Паспорта безопасности и Схемы движения детей к учреждению, своевременно вносив всю обновляющуюся информацию.</w:t>
      </w:r>
    </w:p>
    <w:p w:rsidR="00CC743E" w:rsidRPr="00FB2057" w:rsidRDefault="00CC743E" w:rsidP="00FB2057">
      <w:pPr>
        <w:tabs>
          <w:tab w:val="left" w:pos="993"/>
          <w:tab w:val="left" w:pos="1560"/>
        </w:tabs>
        <w:ind w:firstLine="708"/>
        <w:jc w:val="both"/>
        <w:rPr>
          <w:rStyle w:val="FontStyle11"/>
          <w:b w:val="0"/>
          <w:sz w:val="24"/>
          <w:szCs w:val="24"/>
        </w:rPr>
      </w:pPr>
    </w:p>
    <w:p w:rsidR="00F83C7D" w:rsidRPr="00CC743E" w:rsidRDefault="00F83C7D" w:rsidP="00E56552">
      <w:pPr>
        <w:jc w:val="both"/>
        <w:rPr>
          <w:rStyle w:val="FontStyle11"/>
          <w:b w:val="0"/>
          <w:sz w:val="24"/>
          <w:szCs w:val="24"/>
        </w:rPr>
      </w:pPr>
    </w:p>
    <w:p w:rsidR="00082943" w:rsidRPr="00CC743E" w:rsidRDefault="00082943" w:rsidP="00F83C7D">
      <w:pPr>
        <w:ind w:firstLine="900"/>
        <w:jc w:val="both"/>
        <w:rPr>
          <w:rStyle w:val="FontStyle11"/>
          <w:b w:val="0"/>
          <w:sz w:val="24"/>
          <w:szCs w:val="24"/>
        </w:rPr>
      </w:pPr>
    </w:p>
    <w:p w:rsidR="00F911C5" w:rsidRPr="001242C7" w:rsidRDefault="00F911C5" w:rsidP="00F83C7D">
      <w:pPr>
        <w:ind w:firstLine="900"/>
        <w:jc w:val="both"/>
        <w:rPr>
          <w:color w:val="000000"/>
          <w:sz w:val="23"/>
          <w:szCs w:val="23"/>
        </w:rPr>
      </w:pPr>
    </w:p>
    <w:p w:rsidR="009E4F2A" w:rsidRPr="009E4F2A" w:rsidRDefault="009E4F2A" w:rsidP="009E4F2A">
      <w:pPr>
        <w:rPr>
          <w:rStyle w:val="FontStyle11"/>
          <w:b w:val="0"/>
          <w:sz w:val="24"/>
          <w:szCs w:val="24"/>
        </w:rPr>
      </w:pPr>
      <w:r w:rsidRPr="009E4F2A">
        <w:rPr>
          <w:rStyle w:val="FontStyle11"/>
          <w:b w:val="0"/>
          <w:sz w:val="24"/>
          <w:szCs w:val="24"/>
        </w:rPr>
        <w:t>Главный государственный инспектор</w:t>
      </w:r>
    </w:p>
    <w:p w:rsidR="009E4F2A" w:rsidRPr="009E4F2A" w:rsidRDefault="009E4F2A" w:rsidP="009E4F2A">
      <w:pPr>
        <w:rPr>
          <w:rStyle w:val="FontStyle11"/>
          <w:b w:val="0"/>
          <w:sz w:val="24"/>
          <w:szCs w:val="24"/>
        </w:rPr>
      </w:pPr>
      <w:r w:rsidRPr="009E4F2A">
        <w:rPr>
          <w:rStyle w:val="FontStyle11"/>
          <w:b w:val="0"/>
          <w:sz w:val="24"/>
          <w:szCs w:val="24"/>
        </w:rPr>
        <w:t>по безопасности дорожного движения</w:t>
      </w:r>
    </w:p>
    <w:p w:rsidR="009E4F2A" w:rsidRPr="009E4F2A" w:rsidRDefault="009E4F2A" w:rsidP="009E4F2A">
      <w:pPr>
        <w:rPr>
          <w:rStyle w:val="FontStyle11"/>
          <w:b w:val="0"/>
          <w:sz w:val="24"/>
          <w:szCs w:val="24"/>
        </w:rPr>
      </w:pPr>
      <w:r w:rsidRPr="009E4F2A">
        <w:rPr>
          <w:rStyle w:val="FontStyle11"/>
          <w:b w:val="0"/>
          <w:sz w:val="24"/>
          <w:szCs w:val="24"/>
        </w:rPr>
        <w:t>в г. Назарово и Назаровском районе</w:t>
      </w:r>
    </w:p>
    <w:p w:rsidR="009E7DCC" w:rsidRPr="009E4F2A" w:rsidRDefault="00C60420" w:rsidP="00C60420">
      <w:pPr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капитан</w:t>
      </w:r>
      <w:r w:rsidR="009E4F2A" w:rsidRPr="009E4F2A">
        <w:rPr>
          <w:rStyle w:val="FontStyle11"/>
          <w:b w:val="0"/>
          <w:sz w:val="24"/>
          <w:szCs w:val="24"/>
        </w:rPr>
        <w:t xml:space="preserve"> полиции                                                                         </w:t>
      </w:r>
      <w:r w:rsidR="009E4F2A">
        <w:rPr>
          <w:rStyle w:val="FontStyle11"/>
          <w:b w:val="0"/>
          <w:sz w:val="24"/>
          <w:szCs w:val="24"/>
        </w:rPr>
        <w:t xml:space="preserve">                      </w:t>
      </w:r>
      <w:r>
        <w:rPr>
          <w:rStyle w:val="FontStyle11"/>
          <w:b w:val="0"/>
          <w:sz w:val="24"/>
          <w:szCs w:val="24"/>
        </w:rPr>
        <w:t xml:space="preserve">     </w:t>
      </w:r>
      <w:r w:rsidR="009E4F2A">
        <w:rPr>
          <w:rStyle w:val="FontStyle11"/>
          <w:b w:val="0"/>
          <w:sz w:val="24"/>
          <w:szCs w:val="24"/>
        </w:rPr>
        <w:t xml:space="preserve">          </w:t>
      </w:r>
      <w:r>
        <w:rPr>
          <w:rStyle w:val="FontStyle11"/>
          <w:b w:val="0"/>
          <w:sz w:val="24"/>
          <w:szCs w:val="24"/>
        </w:rPr>
        <w:t>А.И. Селиванов</w:t>
      </w:r>
    </w:p>
    <w:sectPr w:rsidR="009E7DCC" w:rsidRPr="009E4F2A" w:rsidSect="00A71978">
      <w:footerReference w:type="default" r:id="rId15"/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0B" w:rsidRDefault="00950E0B" w:rsidP="00E554C1">
      <w:r>
        <w:separator/>
      </w:r>
    </w:p>
  </w:endnote>
  <w:endnote w:type="continuationSeparator" w:id="0">
    <w:p w:rsidR="00950E0B" w:rsidRDefault="00950E0B" w:rsidP="00E55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376"/>
      <w:docPartObj>
        <w:docPartGallery w:val="Page Numbers (Bottom of Page)"/>
        <w:docPartUnique/>
      </w:docPartObj>
    </w:sdtPr>
    <w:sdtContent>
      <w:p w:rsidR="00ED5F37" w:rsidRDefault="00FF1689">
        <w:pPr>
          <w:pStyle w:val="ab"/>
          <w:jc w:val="center"/>
        </w:pPr>
        <w:fldSimple w:instr=" PAGE   \* MERGEFORMAT ">
          <w:r w:rsidR="00C175AF">
            <w:rPr>
              <w:noProof/>
            </w:rPr>
            <w:t>8</w:t>
          </w:r>
        </w:fldSimple>
      </w:p>
    </w:sdtContent>
  </w:sdt>
  <w:p w:rsidR="00ED5F37" w:rsidRDefault="00ED5F3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0B" w:rsidRDefault="00950E0B" w:rsidP="00E554C1">
      <w:r>
        <w:separator/>
      </w:r>
    </w:p>
  </w:footnote>
  <w:footnote w:type="continuationSeparator" w:id="0">
    <w:p w:rsidR="00950E0B" w:rsidRDefault="00950E0B" w:rsidP="00E554C1">
      <w:r>
        <w:continuationSeparator/>
      </w:r>
    </w:p>
  </w:footnote>
  <w:footnote w:id="1">
    <w:p w:rsidR="00ED5F37" w:rsidRDefault="00ED5F37">
      <w:pPr>
        <w:pStyle w:val="a6"/>
      </w:pPr>
      <w:r>
        <w:rPr>
          <w:rStyle w:val="a8"/>
        </w:rPr>
        <w:footnoteRef/>
      </w:r>
      <w:r>
        <w:t xml:space="preserve"> Далее – «ДТП»</w:t>
      </w:r>
    </w:p>
  </w:footnote>
  <w:footnote w:id="2">
    <w:p w:rsidR="00ED5F37" w:rsidRDefault="00ED5F37">
      <w:pPr>
        <w:pStyle w:val="a6"/>
      </w:pPr>
      <w:r>
        <w:rPr>
          <w:rStyle w:val="a8"/>
        </w:rPr>
        <w:footnoteRef/>
      </w:r>
      <w:r>
        <w:t xml:space="preserve"> Далее – «АППГ»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45255"/>
    <w:multiLevelType w:val="hybridMultilevel"/>
    <w:tmpl w:val="0EE6D938"/>
    <w:lvl w:ilvl="0" w:tplc="5E4296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FA45146"/>
    <w:multiLevelType w:val="hybridMultilevel"/>
    <w:tmpl w:val="0150CE4A"/>
    <w:lvl w:ilvl="0" w:tplc="E6E451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61E"/>
    <w:rsid w:val="0000431D"/>
    <w:rsid w:val="000045AC"/>
    <w:rsid w:val="00005646"/>
    <w:rsid w:val="00010714"/>
    <w:rsid w:val="00010B6B"/>
    <w:rsid w:val="00011B4F"/>
    <w:rsid w:val="00020CD2"/>
    <w:rsid w:val="00025538"/>
    <w:rsid w:val="0002559E"/>
    <w:rsid w:val="00031960"/>
    <w:rsid w:val="00040164"/>
    <w:rsid w:val="000402B4"/>
    <w:rsid w:val="000415BF"/>
    <w:rsid w:val="000445F7"/>
    <w:rsid w:val="00044958"/>
    <w:rsid w:val="0004528D"/>
    <w:rsid w:val="00047239"/>
    <w:rsid w:val="00053435"/>
    <w:rsid w:val="00054913"/>
    <w:rsid w:val="000552CF"/>
    <w:rsid w:val="00055407"/>
    <w:rsid w:val="00056658"/>
    <w:rsid w:val="00057529"/>
    <w:rsid w:val="00061322"/>
    <w:rsid w:val="0006273D"/>
    <w:rsid w:val="000632A4"/>
    <w:rsid w:val="000639F4"/>
    <w:rsid w:val="00066AC5"/>
    <w:rsid w:val="000725A4"/>
    <w:rsid w:val="00072D45"/>
    <w:rsid w:val="000732C4"/>
    <w:rsid w:val="00075512"/>
    <w:rsid w:val="0007726C"/>
    <w:rsid w:val="000801A8"/>
    <w:rsid w:val="00080F95"/>
    <w:rsid w:val="00081867"/>
    <w:rsid w:val="00082521"/>
    <w:rsid w:val="00082943"/>
    <w:rsid w:val="00082D54"/>
    <w:rsid w:val="0008522A"/>
    <w:rsid w:val="00086053"/>
    <w:rsid w:val="0009765E"/>
    <w:rsid w:val="000A0BFB"/>
    <w:rsid w:val="000A16D5"/>
    <w:rsid w:val="000A37FB"/>
    <w:rsid w:val="000A71E6"/>
    <w:rsid w:val="000B28D1"/>
    <w:rsid w:val="000C1AD2"/>
    <w:rsid w:val="000C4B2C"/>
    <w:rsid w:val="000C61E9"/>
    <w:rsid w:val="000D3152"/>
    <w:rsid w:val="000D774F"/>
    <w:rsid w:val="000E453F"/>
    <w:rsid w:val="000E5F81"/>
    <w:rsid w:val="000E6C5E"/>
    <w:rsid w:val="000F0684"/>
    <w:rsid w:val="000F3EF5"/>
    <w:rsid w:val="000F602B"/>
    <w:rsid w:val="000F619C"/>
    <w:rsid w:val="000F68BD"/>
    <w:rsid w:val="000F690F"/>
    <w:rsid w:val="00100720"/>
    <w:rsid w:val="001064FD"/>
    <w:rsid w:val="00107A7C"/>
    <w:rsid w:val="00114625"/>
    <w:rsid w:val="00114954"/>
    <w:rsid w:val="00115376"/>
    <w:rsid w:val="001157E1"/>
    <w:rsid w:val="001175A5"/>
    <w:rsid w:val="001230F2"/>
    <w:rsid w:val="00123F9E"/>
    <w:rsid w:val="001242C7"/>
    <w:rsid w:val="00126327"/>
    <w:rsid w:val="00127E38"/>
    <w:rsid w:val="0013389C"/>
    <w:rsid w:val="00133AE5"/>
    <w:rsid w:val="00134BDD"/>
    <w:rsid w:val="001355B2"/>
    <w:rsid w:val="001372AB"/>
    <w:rsid w:val="001374B0"/>
    <w:rsid w:val="001406CD"/>
    <w:rsid w:val="00140A44"/>
    <w:rsid w:val="001450D1"/>
    <w:rsid w:val="0015348C"/>
    <w:rsid w:val="00153B89"/>
    <w:rsid w:val="00155441"/>
    <w:rsid w:val="00155C37"/>
    <w:rsid w:val="00157F60"/>
    <w:rsid w:val="00160DF2"/>
    <w:rsid w:val="00160E1A"/>
    <w:rsid w:val="00160FB7"/>
    <w:rsid w:val="001622D6"/>
    <w:rsid w:val="00162AED"/>
    <w:rsid w:val="00164273"/>
    <w:rsid w:val="00167889"/>
    <w:rsid w:val="00170F36"/>
    <w:rsid w:val="00171B1E"/>
    <w:rsid w:val="00185E2D"/>
    <w:rsid w:val="001860F1"/>
    <w:rsid w:val="00187E6E"/>
    <w:rsid w:val="00191074"/>
    <w:rsid w:val="00193062"/>
    <w:rsid w:val="00196B5A"/>
    <w:rsid w:val="00196C43"/>
    <w:rsid w:val="00197AF5"/>
    <w:rsid w:val="001A162C"/>
    <w:rsid w:val="001A34C9"/>
    <w:rsid w:val="001A5302"/>
    <w:rsid w:val="001B237D"/>
    <w:rsid w:val="001B32E7"/>
    <w:rsid w:val="001B34ED"/>
    <w:rsid w:val="001B45AD"/>
    <w:rsid w:val="001B6E60"/>
    <w:rsid w:val="001B7CE1"/>
    <w:rsid w:val="001C111E"/>
    <w:rsid w:val="001C49AB"/>
    <w:rsid w:val="001C4AB7"/>
    <w:rsid w:val="001C5DAA"/>
    <w:rsid w:val="001C718A"/>
    <w:rsid w:val="001D2EDE"/>
    <w:rsid w:val="001D30A6"/>
    <w:rsid w:val="001D5B84"/>
    <w:rsid w:val="001E3424"/>
    <w:rsid w:val="001E3A39"/>
    <w:rsid w:val="001E4A9D"/>
    <w:rsid w:val="001F0E88"/>
    <w:rsid w:val="001F0FAB"/>
    <w:rsid w:val="001F283D"/>
    <w:rsid w:val="001F3084"/>
    <w:rsid w:val="00206771"/>
    <w:rsid w:val="00206A48"/>
    <w:rsid w:val="00211DFE"/>
    <w:rsid w:val="0021294F"/>
    <w:rsid w:val="00216857"/>
    <w:rsid w:val="002204F6"/>
    <w:rsid w:val="0022671C"/>
    <w:rsid w:val="002315EC"/>
    <w:rsid w:val="00231C50"/>
    <w:rsid w:val="00233155"/>
    <w:rsid w:val="00234310"/>
    <w:rsid w:val="0023754A"/>
    <w:rsid w:val="00243760"/>
    <w:rsid w:val="00245B62"/>
    <w:rsid w:val="00246449"/>
    <w:rsid w:val="002500AA"/>
    <w:rsid w:val="00251BC4"/>
    <w:rsid w:val="00251BF2"/>
    <w:rsid w:val="0025707D"/>
    <w:rsid w:val="00260CC6"/>
    <w:rsid w:val="00260E72"/>
    <w:rsid w:val="00264A97"/>
    <w:rsid w:val="00266081"/>
    <w:rsid w:val="00270536"/>
    <w:rsid w:val="00270611"/>
    <w:rsid w:val="00274D75"/>
    <w:rsid w:val="00275EB0"/>
    <w:rsid w:val="00286FBB"/>
    <w:rsid w:val="002953A3"/>
    <w:rsid w:val="002A30AB"/>
    <w:rsid w:val="002A5704"/>
    <w:rsid w:val="002A6245"/>
    <w:rsid w:val="002A6841"/>
    <w:rsid w:val="002A6FDF"/>
    <w:rsid w:val="002A7DF9"/>
    <w:rsid w:val="002B02D5"/>
    <w:rsid w:val="002B5A8F"/>
    <w:rsid w:val="002C1410"/>
    <w:rsid w:val="002C14D9"/>
    <w:rsid w:val="002C158F"/>
    <w:rsid w:val="002C74F0"/>
    <w:rsid w:val="002D20F1"/>
    <w:rsid w:val="002D3E78"/>
    <w:rsid w:val="002D3FE2"/>
    <w:rsid w:val="002D42EA"/>
    <w:rsid w:val="002D6A01"/>
    <w:rsid w:val="002D6E7A"/>
    <w:rsid w:val="002E086D"/>
    <w:rsid w:val="002E5D08"/>
    <w:rsid w:val="002E62BD"/>
    <w:rsid w:val="002E6BF9"/>
    <w:rsid w:val="002F1C27"/>
    <w:rsid w:val="002F2D99"/>
    <w:rsid w:val="002F654E"/>
    <w:rsid w:val="002F65E9"/>
    <w:rsid w:val="002F69EE"/>
    <w:rsid w:val="003006B3"/>
    <w:rsid w:val="0030698C"/>
    <w:rsid w:val="00312529"/>
    <w:rsid w:val="00312FF9"/>
    <w:rsid w:val="0031444B"/>
    <w:rsid w:val="00315761"/>
    <w:rsid w:val="00317E9B"/>
    <w:rsid w:val="00323A6E"/>
    <w:rsid w:val="00324A32"/>
    <w:rsid w:val="00326CAF"/>
    <w:rsid w:val="00327592"/>
    <w:rsid w:val="00330A0A"/>
    <w:rsid w:val="00330E67"/>
    <w:rsid w:val="00334656"/>
    <w:rsid w:val="00335AB4"/>
    <w:rsid w:val="003370C0"/>
    <w:rsid w:val="003371FD"/>
    <w:rsid w:val="00337827"/>
    <w:rsid w:val="00337CC9"/>
    <w:rsid w:val="00340C58"/>
    <w:rsid w:val="003437A1"/>
    <w:rsid w:val="00347521"/>
    <w:rsid w:val="0035056E"/>
    <w:rsid w:val="003505E1"/>
    <w:rsid w:val="00356C27"/>
    <w:rsid w:val="00357295"/>
    <w:rsid w:val="00357BA8"/>
    <w:rsid w:val="00360E5E"/>
    <w:rsid w:val="0036351F"/>
    <w:rsid w:val="003639BE"/>
    <w:rsid w:val="0036441C"/>
    <w:rsid w:val="00366D35"/>
    <w:rsid w:val="00367293"/>
    <w:rsid w:val="0037022E"/>
    <w:rsid w:val="003838BE"/>
    <w:rsid w:val="00383C03"/>
    <w:rsid w:val="00393053"/>
    <w:rsid w:val="00394285"/>
    <w:rsid w:val="0039775C"/>
    <w:rsid w:val="00397A65"/>
    <w:rsid w:val="00397D1B"/>
    <w:rsid w:val="003A0BE2"/>
    <w:rsid w:val="003A11A2"/>
    <w:rsid w:val="003A166C"/>
    <w:rsid w:val="003A4CBA"/>
    <w:rsid w:val="003B1C66"/>
    <w:rsid w:val="003B5E85"/>
    <w:rsid w:val="003C17E4"/>
    <w:rsid w:val="003C7E33"/>
    <w:rsid w:val="003D18B9"/>
    <w:rsid w:val="003D1A62"/>
    <w:rsid w:val="003D1B10"/>
    <w:rsid w:val="003D589F"/>
    <w:rsid w:val="003E02ED"/>
    <w:rsid w:val="003E4E1E"/>
    <w:rsid w:val="003F2D43"/>
    <w:rsid w:val="003F2F23"/>
    <w:rsid w:val="003F6E04"/>
    <w:rsid w:val="003F7835"/>
    <w:rsid w:val="004003D9"/>
    <w:rsid w:val="00400FA4"/>
    <w:rsid w:val="004017C4"/>
    <w:rsid w:val="00403BEA"/>
    <w:rsid w:val="00403E29"/>
    <w:rsid w:val="00403E9A"/>
    <w:rsid w:val="00406771"/>
    <w:rsid w:val="00410628"/>
    <w:rsid w:val="0041111F"/>
    <w:rsid w:val="00412989"/>
    <w:rsid w:val="00413035"/>
    <w:rsid w:val="00417137"/>
    <w:rsid w:val="0042036A"/>
    <w:rsid w:val="00420660"/>
    <w:rsid w:val="00422E4C"/>
    <w:rsid w:val="004238EA"/>
    <w:rsid w:val="00425560"/>
    <w:rsid w:val="00426F1E"/>
    <w:rsid w:val="004318A2"/>
    <w:rsid w:val="00431E2E"/>
    <w:rsid w:val="0044304A"/>
    <w:rsid w:val="004439AC"/>
    <w:rsid w:val="004460B0"/>
    <w:rsid w:val="004475D8"/>
    <w:rsid w:val="0044764D"/>
    <w:rsid w:val="00447BF8"/>
    <w:rsid w:val="00447E97"/>
    <w:rsid w:val="00460F6E"/>
    <w:rsid w:val="004618E9"/>
    <w:rsid w:val="00463E65"/>
    <w:rsid w:val="004645DB"/>
    <w:rsid w:val="004703EC"/>
    <w:rsid w:val="0047118C"/>
    <w:rsid w:val="00473F88"/>
    <w:rsid w:val="00481DC0"/>
    <w:rsid w:val="004828E5"/>
    <w:rsid w:val="00485709"/>
    <w:rsid w:val="00486C78"/>
    <w:rsid w:val="00487206"/>
    <w:rsid w:val="00492EEE"/>
    <w:rsid w:val="00494AB8"/>
    <w:rsid w:val="00497FCE"/>
    <w:rsid w:val="004A6A2B"/>
    <w:rsid w:val="004B0A24"/>
    <w:rsid w:val="004B53C1"/>
    <w:rsid w:val="004C0336"/>
    <w:rsid w:val="004C25B7"/>
    <w:rsid w:val="004D0BD1"/>
    <w:rsid w:val="004D37D7"/>
    <w:rsid w:val="004D3B5F"/>
    <w:rsid w:val="004E01A9"/>
    <w:rsid w:val="004E418D"/>
    <w:rsid w:val="004E51ED"/>
    <w:rsid w:val="004E586F"/>
    <w:rsid w:val="004F0B18"/>
    <w:rsid w:val="004F6B6A"/>
    <w:rsid w:val="004F6D47"/>
    <w:rsid w:val="00502410"/>
    <w:rsid w:val="00504BAB"/>
    <w:rsid w:val="00513BF2"/>
    <w:rsid w:val="00525988"/>
    <w:rsid w:val="0052625A"/>
    <w:rsid w:val="005268C9"/>
    <w:rsid w:val="00530D15"/>
    <w:rsid w:val="005314EE"/>
    <w:rsid w:val="00532640"/>
    <w:rsid w:val="005423A0"/>
    <w:rsid w:val="00543F96"/>
    <w:rsid w:val="00556C40"/>
    <w:rsid w:val="00560EDA"/>
    <w:rsid w:val="00561DCE"/>
    <w:rsid w:val="0056211F"/>
    <w:rsid w:val="00562871"/>
    <w:rsid w:val="00567F58"/>
    <w:rsid w:val="00570E30"/>
    <w:rsid w:val="00574E3F"/>
    <w:rsid w:val="00577C83"/>
    <w:rsid w:val="00581311"/>
    <w:rsid w:val="005857D1"/>
    <w:rsid w:val="0058597C"/>
    <w:rsid w:val="00593C2B"/>
    <w:rsid w:val="0059550F"/>
    <w:rsid w:val="00596480"/>
    <w:rsid w:val="005A3042"/>
    <w:rsid w:val="005A3E78"/>
    <w:rsid w:val="005A6559"/>
    <w:rsid w:val="005B5B17"/>
    <w:rsid w:val="005B5FED"/>
    <w:rsid w:val="005B77DB"/>
    <w:rsid w:val="005C24A3"/>
    <w:rsid w:val="005C622A"/>
    <w:rsid w:val="005D2780"/>
    <w:rsid w:val="005D2A15"/>
    <w:rsid w:val="005D444B"/>
    <w:rsid w:val="005D4B00"/>
    <w:rsid w:val="005D5ACC"/>
    <w:rsid w:val="005E0376"/>
    <w:rsid w:val="005E23D5"/>
    <w:rsid w:val="005E4C32"/>
    <w:rsid w:val="005E61B4"/>
    <w:rsid w:val="005F1EE1"/>
    <w:rsid w:val="005F304E"/>
    <w:rsid w:val="005F32BE"/>
    <w:rsid w:val="00600212"/>
    <w:rsid w:val="00602054"/>
    <w:rsid w:val="006034E3"/>
    <w:rsid w:val="0060374D"/>
    <w:rsid w:val="00605CA4"/>
    <w:rsid w:val="0060674C"/>
    <w:rsid w:val="00606E7F"/>
    <w:rsid w:val="00613499"/>
    <w:rsid w:val="00613BC2"/>
    <w:rsid w:val="006169F0"/>
    <w:rsid w:val="00617948"/>
    <w:rsid w:val="0062224E"/>
    <w:rsid w:val="00624AE7"/>
    <w:rsid w:val="006304A4"/>
    <w:rsid w:val="00630690"/>
    <w:rsid w:val="00631351"/>
    <w:rsid w:val="00633316"/>
    <w:rsid w:val="006342B8"/>
    <w:rsid w:val="006353AB"/>
    <w:rsid w:val="00636CCC"/>
    <w:rsid w:val="00653CD8"/>
    <w:rsid w:val="00655A50"/>
    <w:rsid w:val="00660E75"/>
    <w:rsid w:val="00662A8D"/>
    <w:rsid w:val="00663508"/>
    <w:rsid w:val="00663AAC"/>
    <w:rsid w:val="006652F5"/>
    <w:rsid w:val="00667C20"/>
    <w:rsid w:val="00674637"/>
    <w:rsid w:val="0067574F"/>
    <w:rsid w:val="00676E68"/>
    <w:rsid w:val="00677BAF"/>
    <w:rsid w:val="00683BA1"/>
    <w:rsid w:val="006867AC"/>
    <w:rsid w:val="006916B1"/>
    <w:rsid w:val="00691791"/>
    <w:rsid w:val="00691F26"/>
    <w:rsid w:val="0069505E"/>
    <w:rsid w:val="0069535F"/>
    <w:rsid w:val="006965A2"/>
    <w:rsid w:val="006A15D2"/>
    <w:rsid w:val="006A1B94"/>
    <w:rsid w:val="006A23C7"/>
    <w:rsid w:val="006A29E2"/>
    <w:rsid w:val="006A4210"/>
    <w:rsid w:val="006A4A7A"/>
    <w:rsid w:val="006A5EE3"/>
    <w:rsid w:val="006B1402"/>
    <w:rsid w:val="006B1D84"/>
    <w:rsid w:val="006B2840"/>
    <w:rsid w:val="006B3094"/>
    <w:rsid w:val="006B36AA"/>
    <w:rsid w:val="006B672F"/>
    <w:rsid w:val="006C4121"/>
    <w:rsid w:val="006C4964"/>
    <w:rsid w:val="006D2676"/>
    <w:rsid w:val="006D2A32"/>
    <w:rsid w:val="006D6378"/>
    <w:rsid w:val="006D6384"/>
    <w:rsid w:val="006D702A"/>
    <w:rsid w:val="006E3E41"/>
    <w:rsid w:val="006E793C"/>
    <w:rsid w:val="006F26C4"/>
    <w:rsid w:val="006F3AEC"/>
    <w:rsid w:val="006F3E6A"/>
    <w:rsid w:val="0070490C"/>
    <w:rsid w:val="00704D21"/>
    <w:rsid w:val="00710E24"/>
    <w:rsid w:val="00711024"/>
    <w:rsid w:val="0071377B"/>
    <w:rsid w:val="007141F4"/>
    <w:rsid w:val="00715337"/>
    <w:rsid w:val="00717CC0"/>
    <w:rsid w:val="00717D3F"/>
    <w:rsid w:val="007220CF"/>
    <w:rsid w:val="00727F6A"/>
    <w:rsid w:val="00733188"/>
    <w:rsid w:val="00734ADB"/>
    <w:rsid w:val="00736FD6"/>
    <w:rsid w:val="0074124C"/>
    <w:rsid w:val="00744140"/>
    <w:rsid w:val="00747BD0"/>
    <w:rsid w:val="007543BA"/>
    <w:rsid w:val="0076294C"/>
    <w:rsid w:val="007664A2"/>
    <w:rsid w:val="00766F44"/>
    <w:rsid w:val="00767A4A"/>
    <w:rsid w:val="007760AA"/>
    <w:rsid w:val="00777A9B"/>
    <w:rsid w:val="007810CE"/>
    <w:rsid w:val="007848E8"/>
    <w:rsid w:val="00785B27"/>
    <w:rsid w:val="00793070"/>
    <w:rsid w:val="007A68BE"/>
    <w:rsid w:val="007B21A0"/>
    <w:rsid w:val="007B5DC2"/>
    <w:rsid w:val="007B62D7"/>
    <w:rsid w:val="007C2190"/>
    <w:rsid w:val="007C24C6"/>
    <w:rsid w:val="007C26DF"/>
    <w:rsid w:val="007C64B1"/>
    <w:rsid w:val="007D0923"/>
    <w:rsid w:val="007D0A66"/>
    <w:rsid w:val="007E0646"/>
    <w:rsid w:val="007E0DDF"/>
    <w:rsid w:val="007E1418"/>
    <w:rsid w:val="007E356B"/>
    <w:rsid w:val="007E4B1B"/>
    <w:rsid w:val="007E5C3C"/>
    <w:rsid w:val="007E5EDA"/>
    <w:rsid w:val="007F0622"/>
    <w:rsid w:val="007F131A"/>
    <w:rsid w:val="007F2AD7"/>
    <w:rsid w:val="007F313C"/>
    <w:rsid w:val="007F52E0"/>
    <w:rsid w:val="007F5BD1"/>
    <w:rsid w:val="007F7992"/>
    <w:rsid w:val="008023E7"/>
    <w:rsid w:val="00810875"/>
    <w:rsid w:val="00810D74"/>
    <w:rsid w:val="00811C73"/>
    <w:rsid w:val="00815902"/>
    <w:rsid w:val="008227D3"/>
    <w:rsid w:val="00824B5C"/>
    <w:rsid w:val="00825E00"/>
    <w:rsid w:val="0083139B"/>
    <w:rsid w:val="008318CC"/>
    <w:rsid w:val="00831CD0"/>
    <w:rsid w:val="00832BCC"/>
    <w:rsid w:val="0083549F"/>
    <w:rsid w:val="00840FED"/>
    <w:rsid w:val="008422C8"/>
    <w:rsid w:val="00843018"/>
    <w:rsid w:val="00843EED"/>
    <w:rsid w:val="00845117"/>
    <w:rsid w:val="00851245"/>
    <w:rsid w:val="0085311C"/>
    <w:rsid w:val="00854171"/>
    <w:rsid w:val="00857354"/>
    <w:rsid w:val="00871DE0"/>
    <w:rsid w:val="00872144"/>
    <w:rsid w:val="00880D4C"/>
    <w:rsid w:val="00892AEB"/>
    <w:rsid w:val="00892C88"/>
    <w:rsid w:val="008A197A"/>
    <w:rsid w:val="008A7261"/>
    <w:rsid w:val="008B770B"/>
    <w:rsid w:val="008C4D88"/>
    <w:rsid w:val="008C54D6"/>
    <w:rsid w:val="008C7964"/>
    <w:rsid w:val="008D1562"/>
    <w:rsid w:val="008D32F0"/>
    <w:rsid w:val="008D6C94"/>
    <w:rsid w:val="008E6CEE"/>
    <w:rsid w:val="008F12AD"/>
    <w:rsid w:val="008F18B6"/>
    <w:rsid w:val="008F4E5C"/>
    <w:rsid w:val="008F5798"/>
    <w:rsid w:val="008F6F2C"/>
    <w:rsid w:val="00900F42"/>
    <w:rsid w:val="00907095"/>
    <w:rsid w:val="009147CF"/>
    <w:rsid w:val="00915B8A"/>
    <w:rsid w:val="009200E7"/>
    <w:rsid w:val="00922917"/>
    <w:rsid w:val="00923F83"/>
    <w:rsid w:val="009300EA"/>
    <w:rsid w:val="009316BB"/>
    <w:rsid w:val="00933E35"/>
    <w:rsid w:val="00935CB1"/>
    <w:rsid w:val="0093635C"/>
    <w:rsid w:val="0094010C"/>
    <w:rsid w:val="00950E0B"/>
    <w:rsid w:val="009547E6"/>
    <w:rsid w:val="00955864"/>
    <w:rsid w:val="00956B31"/>
    <w:rsid w:val="009642D0"/>
    <w:rsid w:val="00966A9C"/>
    <w:rsid w:val="009678D4"/>
    <w:rsid w:val="00970A9E"/>
    <w:rsid w:val="0097213A"/>
    <w:rsid w:val="00977DA3"/>
    <w:rsid w:val="0098061E"/>
    <w:rsid w:val="009823D7"/>
    <w:rsid w:val="00982A52"/>
    <w:rsid w:val="00983302"/>
    <w:rsid w:val="009916EA"/>
    <w:rsid w:val="009A008F"/>
    <w:rsid w:val="009A26AC"/>
    <w:rsid w:val="009A48FB"/>
    <w:rsid w:val="009A6A23"/>
    <w:rsid w:val="009A7E67"/>
    <w:rsid w:val="009B45F8"/>
    <w:rsid w:val="009C1610"/>
    <w:rsid w:val="009C3269"/>
    <w:rsid w:val="009C5E48"/>
    <w:rsid w:val="009C7C83"/>
    <w:rsid w:val="009D212A"/>
    <w:rsid w:val="009D27D8"/>
    <w:rsid w:val="009D3F7A"/>
    <w:rsid w:val="009D5B6B"/>
    <w:rsid w:val="009D5C15"/>
    <w:rsid w:val="009E0920"/>
    <w:rsid w:val="009E4F2A"/>
    <w:rsid w:val="009E7DCC"/>
    <w:rsid w:val="009E7EA9"/>
    <w:rsid w:val="009F2C35"/>
    <w:rsid w:val="009F4574"/>
    <w:rsid w:val="009F4D57"/>
    <w:rsid w:val="009F5AB5"/>
    <w:rsid w:val="009F5D88"/>
    <w:rsid w:val="009F676A"/>
    <w:rsid w:val="009F7B4F"/>
    <w:rsid w:val="00A018E4"/>
    <w:rsid w:val="00A07538"/>
    <w:rsid w:val="00A12FF3"/>
    <w:rsid w:val="00A13AFA"/>
    <w:rsid w:val="00A2499D"/>
    <w:rsid w:val="00A2628C"/>
    <w:rsid w:val="00A26348"/>
    <w:rsid w:val="00A320AC"/>
    <w:rsid w:val="00A40D44"/>
    <w:rsid w:val="00A4770D"/>
    <w:rsid w:val="00A520E8"/>
    <w:rsid w:val="00A52D38"/>
    <w:rsid w:val="00A53042"/>
    <w:rsid w:val="00A53821"/>
    <w:rsid w:val="00A56DA6"/>
    <w:rsid w:val="00A578AD"/>
    <w:rsid w:val="00A6240A"/>
    <w:rsid w:val="00A63678"/>
    <w:rsid w:val="00A7024D"/>
    <w:rsid w:val="00A71978"/>
    <w:rsid w:val="00A72662"/>
    <w:rsid w:val="00A72CB2"/>
    <w:rsid w:val="00A74FDC"/>
    <w:rsid w:val="00A803CF"/>
    <w:rsid w:val="00A839C6"/>
    <w:rsid w:val="00A84470"/>
    <w:rsid w:val="00A90A81"/>
    <w:rsid w:val="00A94A16"/>
    <w:rsid w:val="00A96327"/>
    <w:rsid w:val="00A97A3A"/>
    <w:rsid w:val="00AA04EF"/>
    <w:rsid w:val="00AA080A"/>
    <w:rsid w:val="00AA1C6F"/>
    <w:rsid w:val="00AA2BAB"/>
    <w:rsid w:val="00AA46DC"/>
    <w:rsid w:val="00AA48B3"/>
    <w:rsid w:val="00AA49CF"/>
    <w:rsid w:val="00AB3E84"/>
    <w:rsid w:val="00AC31D3"/>
    <w:rsid w:val="00AC5A2D"/>
    <w:rsid w:val="00AC68C7"/>
    <w:rsid w:val="00AD14FA"/>
    <w:rsid w:val="00AD1596"/>
    <w:rsid w:val="00AD5302"/>
    <w:rsid w:val="00AE17D6"/>
    <w:rsid w:val="00AE6B33"/>
    <w:rsid w:val="00AE7ED8"/>
    <w:rsid w:val="00B02F88"/>
    <w:rsid w:val="00B04CC3"/>
    <w:rsid w:val="00B127A5"/>
    <w:rsid w:val="00B13F38"/>
    <w:rsid w:val="00B23CAF"/>
    <w:rsid w:val="00B247B3"/>
    <w:rsid w:val="00B260B6"/>
    <w:rsid w:val="00B2648D"/>
    <w:rsid w:val="00B27405"/>
    <w:rsid w:val="00B31F92"/>
    <w:rsid w:val="00B3751D"/>
    <w:rsid w:val="00B41984"/>
    <w:rsid w:val="00B41B7E"/>
    <w:rsid w:val="00B47555"/>
    <w:rsid w:val="00B53DD5"/>
    <w:rsid w:val="00B55299"/>
    <w:rsid w:val="00B57BE0"/>
    <w:rsid w:val="00B628B2"/>
    <w:rsid w:val="00B64D40"/>
    <w:rsid w:val="00B65351"/>
    <w:rsid w:val="00B657F7"/>
    <w:rsid w:val="00B710D0"/>
    <w:rsid w:val="00B73232"/>
    <w:rsid w:val="00B7416B"/>
    <w:rsid w:val="00B7471A"/>
    <w:rsid w:val="00B75037"/>
    <w:rsid w:val="00B82145"/>
    <w:rsid w:val="00B85208"/>
    <w:rsid w:val="00B8677F"/>
    <w:rsid w:val="00B90ADD"/>
    <w:rsid w:val="00B93DDB"/>
    <w:rsid w:val="00B94FAE"/>
    <w:rsid w:val="00B972B4"/>
    <w:rsid w:val="00BA3471"/>
    <w:rsid w:val="00BA597A"/>
    <w:rsid w:val="00BA7AC3"/>
    <w:rsid w:val="00BB1A75"/>
    <w:rsid w:val="00BB3FBE"/>
    <w:rsid w:val="00BB43A1"/>
    <w:rsid w:val="00BB5553"/>
    <w:rsid w:val="00BB6661"/>
    <w:rsid w:val="00BC110B"/>
    <w:rsid w:val="00BC3FEA"/>
    <w:rsid w:val="00BC43ED"/>
    <w:rsid w:val="00BC4EF4"/>
    <w:rsid w:val="00BC5F91"/>
    <w:rsid w:val="00BC7913"/>
    <w:rsid w:val="00BD0C96"/>
    <w:rsid w:val="00BD2F90"/>
    <w:rsid w:val="00BE0E7F"/>
    <w:rsid w:val="00BE0FAF"/>
    <w:rsid w:val="00BE2984"/>
    <w:rsid w:val="00BE4389"/>
    <w:rsid w:val="00BE6A1C"/>
    <w:rsid w:val="00BF0E35"/>
    <w:rsid w:val="00BF123C"/>
    <w:rsid w:val="00C0362C"/>
    <w:rsid w:val="00C07EB6"/>
    <w:rsid w:val="00C12E40"/>
    <w:rsid w:val="00C13C5E"/>
    <w:rsid w:val="00C16AAB"/>
    <w:rsid w:val="00C175AF"/>
    <w:rsid w:val="00C2518E"/>
    <w:rsid w:val="00C258BC"/>
    <w:rsid w:val="00C25CE9"/>
    <w:rsid w:val="00C26058"/>
    <w:rsid w:val="00C26710"/>
    <w:rsid w:val="00C31438"/>
    <w:rsid w:val="00C320F8"/>
    <w:rsid w:val="00C325E8"/>
    <w:rsid w:val="00C327BC"/>
    <w:rsid w:val="00C3444D"/>
    <w:rsid w:val="00C35DAC"/>
    <w:rsid w:val="00C40B29"/>
    <w:rsid w:val="00C42AD9"/>
    <w:rsid w:val="00C4386D"/>
    <w:rsid w:val="00C456E2"/>
    <w:rsid w:val="00C46243"/>
    <w:rsid w:val="00C52A4A"/>
    <w:rsid w:val="00C54BE7"/>
    <w:rsid w:val="00C60420"/>
    <w:rsid w:val="00C6552D"/>
    <w:rsid w:val="00C67377"/>
    <w:rsid w:val="00C67A74"/>
    <w:rsid w:val="00C7491C"/>
    <w:rsid w:val="00C83633"/>
    <w:rsid w:val="00C847F1"/>
    <w:rsid w:val="00C85913"/>
    <w:rsid w:val="00C86F51"/>
    <w:rsid w:val="00C87064"/>
    <w:rsid w:val="00C874DC"/>
    <w:rsid w:val="00C90021"/>
    <w:rsid w:val="00C947B4"/>
    <w:rsid w:val="00C97AC9"/>
    <w:rsid w:val="00C97C40"/>
    <w:rsid w:val="00CA002E"/>
    <w:rsid w:val="00CA1012"/>
    <w:rsid w:val="00CA4181"/>
    <w:rsid w:val="00CB176E"/>
    <w:rsid w:val="00CB183C"/>
    <w:rsid w:val="00CB25F9"/>
    <w:rsid w:val="00CB6372"/>
    <w:rsid w:val="00CC1790"/>
    <w:rsid w:val="00CC1D2B"/>
    <w:rsid w:val="00CC435F"/>
    <w:rsid w:val="00CC5328"/>
    <w:rsid w:val="00CC6464"/>
    <w:rsid w:val="00CC667A"/>
    <w:rsid w:val="00CC7022"/>
    <w:rsid w:val="00CC743E"/>
    <w:rsid w:val="00CD1286"/>
    <w:rsid w:val="00CD16D8"/>
    <w:rsid w:val="00CD2A41"/>
    <w:rsid w:val="00CD540B"/>
    <w:rsid w:val="00CD7F11"/>
    <w:rsid w:val="00CE0150"/>
    <w:rsid w:val="00CE04A4"/>
    <w:rsid w:val="00CE0EC0"/>
    <w:rsid w:val="00CE2275"/>
    <w:rsid w:val="00CE4293"/>
    <w:rsid w:val="00CE5AF5"/>
    <w:rsid w:val="00CF5F88"/>
    <w:rsid w:val="00CF6BCB"/>
    <w:rsid w:val="00D000EB"/>
    <w:rsid w:val="00D00799"/>
    <w:rsid w:val="00D02081"/>
    <w:rsid w:val="00D03E19"/>
    <w:rsid w:val="00D03F4D"/>
    <w:rsid w:val="00D0545B"/>
    <w:rsid w:val="00D068D4"/>
    <w:rsid w:val="00D120C6"/>
    <w:rsid w:val="00D12B41"/>
    <w:rsid w:val="00D1364A"/>
    <w:rsid w:val="00D13A66"/>
    <w:rsid w:val="00D206C6"/>
    <w:rsid w:val="00D20E2B"/>
    <w:rsid w:val="00D21FD6"/>
    <w:rsid w:val="00D254AB"/>
    <w:rsid w:val="00D26CAF"/>
    <w:rsid w:val="00D27A2B"/>
    <w:rsid w:val="00D3194F"/>
    <w:rsid w:val="00D37744"/>
    <w:rsid w:val="00D43E9C"/>
    <w:rsid w:val="00D45076"/>
    <w:rsid w:val="00D50467"/>
    <w:rsid w:val="00D5281C"/>
    <w:rsid w:val="00D53BBC"/>
    <w:rsid w:val="00D54569"/>
    <w:rsid w:val="00D556D8"/>
    <w:rsid w:val="00D63C03"/>
    <w:rsid w:val="00D63D96"/>
    <w:rsid w:val="00D64BB1"/>
    <w:rsid w:val="00D66A9B"/>
    <w:rsid w:val="00D70DC3"/>
    <w:rsid w:val="00D76805"/>
    <w:rsid w:val="00D769F8"/>
    <w:rsid w:val="00D81033"/>
    <w:rsid w:val="00D94F7C"/>
    <w:rsid w:val="00D978FB"/>
    <w:rsid w:val="00DA1671"/>
    <w:rsid w:val="00DA3667"/>
    <w:rsid w:val="00DA7A76"/>
    <w:rsid w:val="00DB162E"/>
    <w:rsid w:val="00DB1B61"/>
    <w:rsid w:val="00DB2B32"/>
    <w:rsid w:val="00DB2C68"/>
    <w:rsid w:val="00DB7CF8"/>
    <w:rsid w:val="00DC029A"/>
    <w:rsid w:val="00DC0E40"/>
    <w:rsid w:val="00DC3798"/>
    <w:rsid w:val="00DC4C7D"/>
    <w:rsid w:val="00DC4E2B"/>
    <w:rsid w:val="00DC5284"/>
    <w:rsid w:val="00DC7E2E"/>
    <w:rsid w:val="00DD0094"/>
    <w:rsid w:val="00DD10E6"/>
    <w:rsid w:val="00DD2D45"/>
    <w:rsid w:val="00DD4A79"/>
    <w:rsid w:val="00DD5AAF"/>
    <w:rsid w:val="00DD6B99"/>
    <w:rsid w:val="00DE5029"/>
    <w:rsid w:val="00DE6579"/>
    <w:rsid w:val="00DE6BC6"/>
    <w:rsid w:val="00DE7198"/>
    <w:rsid w:val="00DE7D0C"/>
    <w:rsid w:val="00DF0413"/>
    <w:rsid w:val="00DF19C7"/>
    <w:rsid w:val="00DF22F3"/>
    <w:rsid w:val="00DF27F1"/>
    <w:rsid w:val="00DF4CB8"/>
    <w:rsid w:val="00DF5D5C"/>
    <w:rsid w:val="00E057B7"/>
    <w:rsid w:val="00E13A01"/>
    <w:rsid w:val="00E1459F"/>
    <w:rsid w:val="00E15677"/>
    <w:rsid w:val="00E167D9"/>
    <w:rsid w:val="00E225B6"/>
    <w:rsid w:val="00E30ECB"/>
    <w:rsid w:val="00E31D34"/>
    <w:rsid w:val="00E335B3"/>
    <w:rsid w:val="00E348BA"/>
    <w:rsid w:val="00E3656B"/>
    <w:rsid w:val="00E36D88"/>
    <w:rsid w:val="00E467C1"/>
    <w:rsid w:val="00E47E6C"/>
    <w:rsid w:val="00E51512"/>
    <w:rsid w:val="00E51FBF"/>
    <w:rsid w:val="00E54D5E"/>
    <w:rsid w:val="00E55076"/>
    <w:rsid w:val="00E554C1"/>
    <w:rsid w:val="00E56552"/>
    <w:rsid w:val="00E576EE"/>
    <w:rsid w:val="00E57C20"/>
    <w:rsid w:val="00E60DD5"/>
    <w:rsid w:val="00E635F2"/>
    <w:rsid w:val="00E64DA2"/>
    <w:rsid w:val="00E65D1B"/>
    <w:rsid w:val="00E66087"/>
    <w:rsid w:val="00E66648"/>
    <w:rsid w:val="00E713D6"/>
    <w:rsid w:val="00E71620"/>
    <w:rsid w:val="00E721F4"/>
    <w:rsid w:val="00E73B5D"/>
    <w:rsid w:val="00E75636"/>
    <w:rsid w:val="00E84A0A"/>
    <w:rsid w:val="00E84A8D"/>
    <w:rsid w:val="00E867A5"/>
    <w:rsid w:val="00E9005B"/>
    <w:rsid w:val="00E9050B"/>
    <w:rsid w:val="00E92EB2"/>
    <w:rsid w:val="00E94F24"/>
    <w:rsid w:val="00EA2647"/>
    <w:rsid w:val="00EB2C71"/>
    <w:rsid w:val="00EB7ED7"/>
    <w:rsid w:val="00EC3389"/>
    <w:rsid w:val="00EC38AF"/>
    <w:rsid w:val="00EC46F6"/>
    <w:rsid w:val="00EC48CC"/>
    <w:rsid w:val="00EC49E7"/>
    <w:rsid w:val="00EC799B"/>
    <w:rsid w:val="00ED0BD6"/>
    <w:rsid w:val="00ED5F37"/>
    <w:rsid w:val="00EE157E"/>
    <w:rsid w:val="00EE5FBC"/>
    <w:rsid w:val="00EE6934"/>
    <w:rsid w:val="00EF0D75"/>
    <w:rsid w:val="00EF2A76"/>
    <w:rsid w:val="00F011FE"/>
    <w:rsid w:val="00F02DF4"/>
    <w:rsid w:val="00F1481F"/>
    <w:rsid w:val="00F17602"/>
    <w:rsid w:val="00F17872"/>
    <w:rsid w:val="00F208DD"/>
    <w:rsid w:val="00F21D10"/>
    <w:rsid w:val="00F30478"/>
    <w:rsid w:val="00F304CD"/>
    <w:rsid w:val="00F324A7"/>
    <w:rsid w:val="00F4002A"/>
    <w:rsid w:val="00F42D25"/>
    <w:rsid w:val="00F43A42"/>
    <w:rsid w:val="00F476B7"/>
    <w:rsid w:val="00F47C08"/>
    <w:rsid w:val="00F52E03"/>
    <w:rsid w:val="00F555AF"/>
    <w:rsid w:val="00F559B4"/>
    <w:rsid w:val="00F566B5"/>
    <w:rsid w:val="00F57117"/>
    <w:rsid w:val="00F61ECE"/>
    <w:rsid w:val="00F623CB"/>
    <w:rsid w:val="00F62B36"/>
    <w:rsid w:val="00F63818"/>
    <w:rsid w:val="00F64609"/>
    <w:rsid w:val="00F66706"/>
    <w:rsid w:val="00F6743E"/>
    <w:rsid w:val="00F73BC4"/>
    <w:rsid w:val="00F763E5"/>
    <w:rsid w:val="00F76506"/>
    <w:rsid w:val="00F76A4F"/>
    <w:rsid w:val="00F77212"/>
    <w:rsid w:val="00F8210B"/>
    <w:rsid w:val="00F824A5"/>
    <w:rsid w:val="00F82BA7"/>
    <w:rsid w:val="00F83C7D"/>
    <w:rsid w:val="00F911C5"/>
    <w:rsid w:val="00F92235"/>
    <w:rsid w:val="00F9252C"/>
    <w:rsid w:val="00F92AE1"/>
    <w:rsid w:val="00F93440"/>
    <w:rsid w:val="00F959F2"/>
    <w:rsid w:val="00F96346"/>
    <w:rsid w:val="00F967B0"/>
    <w:rsid w:val="00F96CCF"/>
    <w:rsid w:val="00F972C0"/>
    <w:rsid w:val="00FA1D14"/>
    <w:rsid w:val="00FA5A2B"/>
    <w:rsid w:val="00FA63C1"/>
    <w:rsid w:val="00FA6B7F"/>
    <w:rsid w:val="00FA72F9"/>
    <w:rsid w:val="00FA7407"/>
    <w:rsid w:val="00FB0461"/>
    <w:rsid w:val="00FB2057"/>
    <w:rsid w:val="00FB590F"/>
    <w:rsid w:val="00FB5E2E"/>
    <w:rsid w:val="00FB6B2C"/>
    <w:rsid w:val="00FC0328"/>
    <w:rsid w:val="00FC1531"/>
    <w:rsid w:val="00FC1F8C"/>
    <w:rsid w:val="00FD0282"/>
    <w:rsid w:val="00FD0E46"/>
    <w:rsid w:val="00FD512B"/>
    <w:rsid w:val="00FD5FF7"/>
    <w:rsid w:val="00FD630A"/>
    <w:rsid w:val="00FE240F"/>
    <w:rsid w:val="00FE457C"/>
    <w:rsid w:val="00FE658C"/>
    <w:rsid w:val="00FF0006"/>
    <w:rsid w:val="00FF1453"/>
    <w:rsid w:val="00FF1689"/>
    <w:rsid w:val="00FF6596"/>
    <w:rsid w:val="00FF71CA"/>
    <w:rsid w:val="00FF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D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6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61E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rsid w:val="007543BA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7543BA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E554C1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554C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554C1"/>
    <w:rPr>
      <w:vertAlign w:val="superscript"/>
    </w:rPr>
  </w:style>
  <w:style w:type="paragraph" w:customStyle="1" w:styleId="Style3">
    <w:name w:val="Style3"/>
    <w:basedOn w:val="a"/>
    <w:rsid w:val="008F5798"/>
    <w:pPr>
      <w:spacing w:line="276" w:lineRule="exact"/>
      <w:ind w:firstLine="710"/>
      <w:jc w:val="both"/>
    </w:pPr>
    <w:rPr>
      <w:rFonts w:ascii="Franklin Gothic Medium" w:hAnsi="Franklin Gothic Medium"/>
    </w:rPr>
  </w:style>
  <w:style w:type="character" w:customStyle="1" w:styleId="FontStyle12">
    <w:name w:val="Font Style12"/>
    <w:basedOn w:val="a0"/>
    <w:rsid w:val="008F579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8F579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8F5798"/>
    <w:pPr>
      <w:spacing w:line="276" w:lineRule="exact"/>
      <w:ind w:firstLine="710"/>
      <w:jc w:val="both"/>
    </w:pPr>
  </w:style>
  <w:style w:type="paragraph" w:styleId="a9">
    <w:name w:val="header"/>
    <w:basedOn w:val="a"/>
    <w:link w:val="aa"/>
    <w:uiPriority w:val="99"/>
    <w:semiHidden/>
    <w:unhideWhenUsed/>
    <w:rsid w:val="000C61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C61E9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C61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61E9"/>
    <w:rPr>
      <w:sz w:val="24"/>
      <w:szCs w:val="24"/>
    </w:rPr>
  </w:style>
  <w:style w:type="table" w:styleId="ad">
    <w:name w:val="Table Grid"/>
    <w:basedOn w:val="a1"/>
    <w:uiPriority w:val="59"/>
    <w:rsid w:val="00F02D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D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6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61E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rsid w:val="007543BA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7543BA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E554C1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554C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554C1"/>
    <w:rPr>
      <w:vertAlign w:val="superscript"/>
    </w:rPr>
  </w:style>
  <w:style w:type="paragraph" w:customStyle="1" w:styleId="Style3">
    <w:name w:val="Style3"/>
    <w:basedOn w:val="a"/>
    <w:rsid w:val="008F5798"/>
    <w:pPr>
      <w:spacing w:line="276" w:lineRule="exact"/>
      <w:ind w:firstLine="710"/>
      <w:jc w:val="both"/>
    </w:pPr>
    <w:rPr>
      <w:rFonts w:ascii="Franklin Gothic Medium" w:hAnsi="Franklin Gothic Medium"/>
    </w:rPr>
  </w:style>
  <w:style w:type="character" w:customStyle="1" w:styleId="FontStyle12">
    <w:name w:val="Font Style12"/>
    <w:basedOn w:val="a0"/>
    <w:rsid w:val="008F579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8F579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8F5798"/>
    <w:pPr>
      <w:spacing w:line="276" w:lineRule="exact"/>
      <w:ind w:firstLine="71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90;&#1095;&#1077;&#1090;&#1099;%20&#1043;&#1040;&#1048;\&#1072;&#1085;&#1072;&#1083;&#1080;&#1079;\2015\&#1040;&#1085;&#1072;&#1083;&#1080;&#1079;%20&#1044;&#1058;&#1055;%202011-2016%20&#1079;&#1072;%2012%20&#1084;&#1077;&#1089;&#1103;&#1094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90;&#1095;&#1077;&#1090;&#1099;%20&#1043;&#1040;&#1048;\&#1072;&#1085;&#1072;&#1083;&#1080;&#1079;\2015\&#1040;&#1085;&#1072;&#1083;&#1080;&#1079;%20&#1044;&#1058;&#1055;%202011-2016%20&#1079;&#1072;%2012%20&#1084;&#1077;&#1089;&#1103;&#1094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90;&#1095;&#1077;&#1090;&#1099;%20&#1043;&#1040;&#1048;\&#1072;&#1085;&#1072;&#1083;&#1080;&#1079;\2015\&#1040;&#1085;&#1072;&#1083;&#1080;&#1079;%20&#1044;&#1058;&#1055;%202011-2016%20&#1079;&#1072;%2012%20&#1084;&#1077;&#1089;&#1103;&#1094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90;&#1095;&#1077;&#1090;&#1099;%20&#1043;&#1040;&#1048;\&#1072;&#1085;&#1072;&#1083;&#1080;&#1079;\2015\&#1040;&#1085;&#1072;&#1083;&#1080;&#1079;%20&#1044;&#1058;&#1055;%202011-2016%20&#1079;&#1072;%2012%20&#1084;&#1077;&#1089;&#1103;&#1094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90;&#1095;&#1077;&#1090;&#1099;%20&#1043;&#1040;&#1048;\&#1072;&#1085;&#1072;&#1083;&#1080;&#1079;\2015\&#1040;&#1085;&#1072;&#1083;&#1080;&#1079;%20&#1044;&#1058;&#1055;%202011-2016%20&#1079;&#1072;%2012%20&#1084;&#1077;&#1089;&#1103;&#1094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90;&#1095;&#1077;&#1090;&#1099;%20&#1043;&#1040;&#1048;\&#1072;&#1085;&#1072;&#1083;&#1080;&#1079;\2015\&#1040;&#1085;&#1072;&#1083;&#1080;&#1079;%20&#1044;&#1058;&#1055;%202011-2016%20&#1079;&#1072;%2012%20&#1084;&#1077;&#1089;&#1103;&#1094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90;&#1095;&#1077;&#1090;&#1099;%20&#1043;&#1040;&#1048;\&#1072;&#1085;&#1072;&#1083;&#1080;&#1079;\2015\&#1040;&#1085;&#1072;&#1083;&#1080;&#1079;%20&#1044;&#1058;&#1055;%202011-2016%20&#1079;&#1072;%2012%20&#1084;&#1077;&#1089;&#1103;&#1094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3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200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Распределение числа ДПР на территории Назарово и Назаровского района за 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200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период  2016 г.г.  дети до 18 лет</a:t>
            </a:r>
          </a:p>
        </c:rich>
      </c:tx>
      <c:layout>
        <c:manualLayout>
          <c:xMode val="edge"/>
          <c:yMode val="edge"/>
          <c:x val="0.17498267590197436"/>
          <c:y val="1.4440256296753365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7.9916237907084825E-2"/>
          <c:y val="0.1643917423439617"/>
          <c:w val="0.81610064084949674"/>
          <c:h val="0.58717353686836837"/>
        </c:manualLayout>
      </c:layout>
      <c:barChart>
        <c:barDir val="col"/>
        <c:grouping val="clustered"/>
        <c:ser>
          <c:idx val="0"/>
          <c:order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multiLvlStrRef>
              <c:f>'№ 1 Общ'!$A$3:$F$4</c:f>
              <c:multiLvlStrCache>
                <c:ptCount val="6"/>
                <c:lvl>
                  <c:pt idx="0">
                    <c:v>ДТП</c:v>
                  </c:pt>
                  <c:pt idx="1">
                    <c:v>ДТП</c:v>
                  </c:pt>
                  <c:pt idx="2">
                    <c:v>Погиб</c:v>
                  </c:pt>
                  <c:pt idx="3">
                    <c:v>Погиб</c:v>
                  </c:pt>
                  <c:pt idx="4">
                    <c:v>Ран</c:v>
                  </c:pt>
                  <c:pt idx="5">
                    <c:v>Ран</c:v>
                  </c:pt>
                </c:lvl>
                <c:lvl>
                  <c:pt idx="0">
                    <c:v>2016</c:v>
                  </c:pt>
                  <c:pt idx="1">
                    <c:v>2015</c:v>
                  </c:pt>
                  <c:pt idx="2">
                    <c:v>2016</c:v>
                  </c:pt>
                  <c:pt idx="3">
                    <c:v>2015</c:v>
                  </c:pt>
                  <c:pt idx="4">
                    <c:v>2016</c:v>
                  </c:pt>
                  <c:pt idx="5">
                    <c:v>2015</c:v>
                  </c:pt>
                </c:lvl>
              </c:multiLvlStrCache>
            </c:multiLvlStrRef>
          </c:cat>
          <c:val>
            <c:numRef>
              <c:f>'№ 1 Общ'!$A$5:$F$5</c:f>
              <c:numCache>
                <c:formatCode>General</c:formatCode>
                <c:ptCount val="6"/>
                <c:pt idx="0">
                  <c:v>11</c:v>
                </c:pt>
                <c:pt idx="1">
                  <c:v>10</c:v>
                </c:pt>
                <c:pt idx="2">
                  <c:v>0</c:v>
                </c:pt>
                <c:pt idx="3">
                  <c:v>2</c:v>
                </c:pt>
                <c:pt idx="4">
                  <c:v>12</c:v>
                </c:pt>
                <c:pt idx="5">
                  <c:v>12</c:v>
                </c:pt>
              </c:numCache>
            </c:numRef>
          </c:val>
        </c:ser>
        <c:overlap val="-25"/>
        <c:axId val="102386304"/>
        <c:axId val="102875520"/>
      </c:barChart>
      <c:catAx>
        <c:axId val="10238630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2875520"/>
        <c:crosses val="autoZero"/>
        <c:auto val="1"/>
        <c:lblAlgn val="ctr"/>
        <c:lblOffset val="100"/>
      </c:catAx>
      <c:valAx>
        <c:axId val="102875520"/>
        <c:scaling>
          <c:orientation val="minMax"/>
        </c:scaling>
        <c:delete val="1"/>
        <c:axPos val="l"/>
        <c:numFmt formatCode="General" sourceLinked="1"/>
        <c:tickLblPos val="none"/>
        <c:crossAx val="10238630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3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Распределение ДПР по МО (город, район)</a:t>
            </a:r>
          </a:p>
        </c:rich>
      </c:tx>
      <c:layout>
        <c:manualLayout>
          <c:xMode val="edge"/>
          <c:yMode val="edge"/>
          <c:x val="0.3309630709253899"/>
          <c:y val="1.9900497512437852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2821599331686276"/>
          <c:y val="0.13184915318421045"/>
          <c:w val="0.82814217071624396"/>
          <c:h val="0.4186074874968988"/>
        </c:manualLayout>
      </c:layout>
      <c:barChart>
        <c:barDir val="col"/>
        <c:grouping val="clustered"/>
        <c:ser>
          <c:idx val="0"/>
          <c:order val="0"/>
          <c:tx>
            <c:strRef>
              <c:f>'№ 2 МО'!$B$3:$B$4</c:f>
              <c:strCache>
                <c:ptCount val="1"/>
                <c:pt idx="0">
                  <c:v>2016 ДТП</c:v>
                </c:pt>
              </c:strCache>
            </c:strRef>
          </c:tx>
          <c:cat>
            <c:strRef>
              <c:f>'№ 2 МО'!$A$5:$A$6</c:f>
              <c:strCache>
                <c:ptCount val="2"/>
                <c:pt idx="0">
                  <c:v>Город</c:v>
                </c:pt>
                <c:pt idx="1">
                  <c:v>Район</c:v>
                </c:pt>
              </c:strCache>
            </c:strRef>
          </c:cat>
          <c:val>
            <c:numRef>
              <c:f>'№ 2 МО'!$B$5:$B$6</c:f>
              <c:numCache>
                <c:formatCode>General</c:formatCode>
                <c:ptCount val="2"/>
                <c:pt idx="0">
                  <c:v>8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'№ 2 МО'!$C$3:$C$4</c:f>
              <c:strCache>
                <c:ptCount val="1"/>
                <c:pt idx="0">
                  <c:v>2015 ДТП</c:v>
                </c:pt>
              </c:strCache>
            </c:strRef>
          </c:tx>
          <c:cat>
            <c:strRef>
              <c:f>'№ 2 МО'!$A$5:$A$6</c:f>
              <c:strCache>
                <c:ptCount val="2"/>
                <c:pt idx="0">
                  <c:v>Город</c:v>
                </c:pt>
                <c:pt idx="1">
                  <c:v>Район</c:v>
                </c:pt>
              </c:strCache>
            </c:strRef>
          </c:cat>
          <c:val>
            <c:numRef>
              <c:f>'№ 2 МО'!$C$5:$C$6</c:f>
              <c:numCache>
                <c:formatCode>General</c:formatCode>
                <c:ptCount val="2"/>
                <c:pt idx="0">
                  <c:v>3</c:v>
                </c:pt>
                <c:pt idx="1">
                  <c:v>7</c:v>
                </c:pt>
              </c:numCache>
            </c:numRef>
          </c:val>
        </c:ser>
        <c:ser>
          <c:idx val="2"/>
          <c:order val="2"/>
          <c:tx>
            <c:strRef>
              <c:f>'№ 2 МО'!$D$3:$D$4</c:f>
              <c:strCache>
                <c:ptCount val="1"/>
                <c:pt idx="0">
                  <c:v>2016 Погиб</c:v>
                </c:pt>
              </c:strCache>
            </c:strRef>
          </c:tx>
          <c:cat>
            <c:strRef>
              <c:f>'№ 2 МО'!$A$5:$A$6</c:f>
              <c:strCache>
                <c:ptCount val="2"/>
                <c:pt idx="0">
                  <c:v>Город</c:v>
                </c:pt>
                <c:pt idx="1">
                  <c:v>Район</c:v>
                </c:pt>
              </c:strCache>
            </c:strRef>
          </c:cat>
          <c:val>
            <c:numRef>
              <c:f>'№ 2 МО'!$D$5:$D$6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'№ 2 МО'!$E$3:$E$4</c:f>
              <c:strCache>
                <c:ptCount val="1"/>
                <c:pt idx="0">
                  <c:v>2015 Погиб</c:v>
                </c:pt>
              </c:strCache>
            </c:strRef>
          </c:tx>
          <c:cat>
            <c:strRef>
              <c:f>'№ 2 МО'!$A$5:$A$6</c:f>
              <c:strCache>
                <c:ptCount val="2"/>
                <c:pt idx="0">
                  <c:v>Город</c:v>
                </c:pt>
                <c:pt idx="1">
                  <c:v>Район</c:v>
                </c:pt>
              </c:strCache>
            </c:strRef>
          </c:cat>
          <c:val>
            <c:numRef>
              <c:f>'№ 2 МО'!$E$5:$E$6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val>
        </c:ser>
        <c:ser>
          <c:idx val="4"/>
          <c:order val="4"/>
          <c:tx>
            <c:strRef>
              <c:f>'№ 2 МО'!$F$3:$F$4</c:f>
              <c:strCache>
                <c:ptCount val="1"/>
                <c:pt idx="0">
                  <c:v>2016 Ран</c:v>
                </c:pt>
              </c:strCache>
            </c:strRef>
          </c:tx>
          <c:cat>
            <c:strRef>
              <c:f>'№ 2 МО'!$A$5:$A$6</c:f>
              <c:strCache>
                <c:ptCount val="2"/>
                <c:pt idx="0">
                  <c:v>Город</c:v>
                </c:pt>
                <c:pt idx="1">
                  <c:v>Район</c:v>
                </c:pt>
              </c:strCache>
            </c:strRef>
          </c:cat>
          <c:val>
            <c:numRef>
              <c:f>'№ 2 МО'!$F$5:$F$6</c:f>
              <c:numCache>
                <c:formatCode>General</c:formatCode>
                <c:ptCount val="2"/>
                <c:pt idx="0">
                  <c:v>8</c:v>
                </c:pt>
                <c:pt idx="1">
                  <c:v>4</c:v>
                </c:pt>
              </c:numCache>
            </c:numRef>
          </c:val>
        </c:ser>
        <c:ser>
          <c:idx val="5"/>
          <c:order val="5"/>
          <c:tx>
            <c:strRef>
              <c:f>'№ 2 МО'!$G$3:$G$4</c:f>
              <c:strCache>
                <c:ptCount val="1"/>
                <c:pt idx="0">
                  <c:v>2015 Ран</c:v>
                </c:pt>
              </c:strCache>
            </c:strRef>
          </c:tx>
          <c:cat>
            <c:strRef>
              <c:f>'№ 2 МО'!$A$5:$A$6</c:f>
              <c:strCache>
                <c:ptCount val="2"/>
                <c:pt idx="0">
                  <c:v>Город</c:v>
                </c:pt>
                <c:pt idx="1">
                  <c:v>Район</c:v>
                </c:pt>
              </c:strCache>
            </c:strRef>
          </c:cat>
          <c:val>
            <c:numRef>
              <c:f>'№ 2 МО'!$G$5:$G$6</c:f>
              <c:numCache>
                <c:formatCode>General</c:formatCode>
                <c:ptCount val="2"/>
                <c:pt idx="0">
                  <c:v>3</c:v>
                </c:pt>
                <c:pt idx="1">
                  <c:v>9</c:v>
                </c:pt>
              </c:numCache>
            </c:numRef>
          </c:val>
        </c:ser>
        <c:axId val="102976896"/>
        <c:axId val="102990976"/>
      </c:barChart>
      <c:catAx>
        <c:axId val="10297689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2990976"/>
        <c:crosses val="autoZero"/>
        <c:auto val="1"/>
        <c:lblAlgn val="ctr"/>
        <c:lblOffset val="100"/>
      </c:catAx>
      <c:valAx>
        <c:axId val="102990976"/>
        <c:scaling>
          <c:orientation val="minMax"/>
        </c:scaling>
        <c:axPos val="l"/>
        <c:majorGridlines/>
        <c:title>
          <c:spPr>
            <a:noFill/>
            <a:ln w="25400">
              <a:noFill/>
            </a:ln>
          </c:spPr>
          <c:txPr>
            <a:bodyPr/>
            <a:lstStyle/>
            <a:p>
              <a:pPr>
                <a:defRPr sz="1000" b="1" i="0" u="none" strike="noStrike" baseline="0">
                  <a:solidFill>
                    <a:srgbClr val="000000"/>
                  </a:solidFill>
                  <a:latin typeface="Calibri"/>
                  <a:ea typeface="Calibri"/>
                  <a:cs typeface="Calibri"/>
                </a:defRPr>
              </a:pPr>
              <a:endParaRPr lang="ru-RU"/>
            </a:p>
          </c:txPr>
        </c:title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297689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dTable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Распределение ДПР по временам года</a:t>
            </a:r>
          </a:p>
        </c:rich>
      </c:tx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5432111851403191"/>
          <c:y val="0.1129393595458679"/>
          <c:w val="0.77048367151221486"/>
          <c:h val="0.45236503731816491"/>
        </c:manualLayout>
      </c:layout>
      <c:barChart>
        <c:barDir val="col"/>
        <c:grouping val="clustered"/>
        <c:ser>
          <c:idx val="0"/>
          <c:order val="0"/>
          <c:tx>
            <c:strRef>
              <c:f>'№ 3 врем года'!$B$3:$B$4</c:f>
              <c:strCache>
                <c:ptCount val="1"/>
                <c:pt idx="0">
                  <c:v>2016 ДТП</c:v>
                </c:pt>
              </c:strCache>
            </c:strRef>
          </c:tx>
          <c:cat>
            <c:strRef>
              <c:f>'№ 3 врем года'!$A$5:$A$8</c:f>
              <c:strCache>
                <c:ptCount val="4"/>
                <c:pt idx="0">
                  <c:v>Зима</c:v>
                </c:pt>
                <c:pt idx="1">
                  <c:v>Весна</c:v>
                </c:pt>
                <c:pt idx="2">
                  <c:v>Лето</c:v>
                </c:pt>
                <c:pt idx="3">
                  <c:v>Осень</c:v>
                </c:pt>
              </c:strCache>
            </c:strRef>
          </c:cat>
          <c:val>
            <c:numRef>
              <c:f>'№ 3 врем года'!$B$5:$B$8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'№ 3 врем года'!$C$3:$C$4</c:f>
              <c:strCache>
                <c:ptCount val="1"/>
                <c:pt idx="0">
                  <c:v>2015 ДТП</c:v>
                </c:pt>
              </c:strCache>
            </c:strRef>
          </c:tx>
          <c:cat>
            <c:strRef>
              <c:f>'№ 3 врем года'!$A$5:$A$8</c:f>
              <c:strCache>
                <c:ptCount val="4"/>
                <c:pt idx="0">
                  <c:v>Зима</c:v>
                </c:pt>
                <c:pt idx="1">
                  <c:v>Весна</c:v>
                </c:pt>
                <c:pt idx="2">
                  <c:v>Лето</c:v>
                </c:pt>
                <c:pt idx="3">
                  <c:v>Осень</c:v>
                </c:pt>
              </c:strCache>
            </c:strRef>
          </c:cat>
          <c:val>
            <c:numRef>
              <c:f>'№ 3 врем года'!$C$5:$C$8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'№ 3 врем года'!$D$3:$D$4</c:f>
              <c:strCache>
                <c:ptCount val="1"/>
                <c:pt idx="0">
                  <c:v>2016 Погиб</c:v>
                </c:pt>
              </c:strCache>
            </c:strRef>
          </c:tx>
          <c:cat>
            <c:strRef>
              <c:f>'№ 3 врем года'!$A$5:$A$8</c:f>
              <c:strCache>
                <c:ptCount val="4"/>
                <c:pt idx="0">
                  <c:v>Зима</c:v>
                </c:pt>
                <c:pt idx="1">
                  <c:v>Весна</c:v>
                </c:pt>
                <c:pt idx="2">
                  <c:v>Лето</c:v>
                </c:pt>
                <c:pt idx="3">
                  <c:v>Осень</c:v>
                </c:pt>
              </c:strCache>
            </c:strRef>
          </c:cat>
          <c:val>
            <c:numRef>
              <c:f>'№ 3 врем года'!$D$5:$D$8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'№ 3 врем года'!$E$3:$E$4</c:f>
              <c:strCache>
                <c:ptCount val="1"/>
                <c:pt idx="0">
                  <c:v>2015 Погиб</c:v>
                </c:pt>
              </c:strCache>
            </c:strRef>
          </c:tx>
          <c:cat>
            <c:strRef>
              <c:f>'№ 3 врем года'!$A$5:$A$8</c:f>
              <c:strCache>
                <c:ptCount val="4"/>
                <c:pt idx="0">
                  <c:v>Зима</c:v>
                </c:pt>
                <c:pt idx="1">
                  <c:v>Весна</c:v>
                </c:pt>
                <c:pt idx="2">
                  <c:v>Лето</c:v>
                </c:pt>
                <c:pt idx="3">
                  <c:v>Осень</c:v>
                </c:pt>
              </c:strCache>
            </c:strRef>
          </c:cat>
          <c:val>
            <c:numRef>
              <c:f>'№ 3 врем года'!$E$5:$E$8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4"/>
          <c:order val="4"/>
          <c:tx>
            <c:strRef>
              <c:f>'№ 3 врем года'!$F$3:$F$4</c:f>
              <c:strCache>
                <c:ptCount val="1"/>
                <c:pt idx="0">
                  <c:v>2016 Ран</c:v>
                </c:pt>
              </c:strCache>
            </c:strRef>
          </c:tx>
          <c:cat>
            <c:strRef>
              <c:f>'№ 3 врем года'!$A$5:$A$8</c:f>
              <c:strCache>
                <c:ptCount val="4"/>
                <c:pt idx="0">
                  <c:v>Зима</c:v>
                </c:pt>
                <c:pt idx="1">
                  <c:v>Весна</c:v>
                </c:pt>
                <c:pt idx="2">
                  <c:v>Лето</c:v>
                </c:pt>
                <c:pt idx="3">
                  <c:v>Осень</c:v>
                </c:pt>
              </c:strCache>
            </c:strRef>
          </c:cat>
          <c:val>
            <c:numRef>
              <c:f>'№ 3 врем года'!$F$5:$F$8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ser>
          <c:idx val="5"/>
          <c:order val="5"/>
          <c:tx>
            <c:strRef>
              <c:f>'№ 3 врем года'!$G$3:$G$4</c:f>
              <c:strCache>
                <c:ptCount val="1"/>
                <c:pt idx="0">
                  <c:v>2015 Ран</c:v>
                </c:pt>
              </c:strCache>
            </c:strRef>
          </c:tx>
          <c:cat>
            <c:strRef>
              <c:f>'№ 3 врем года'!$A$5:$A$8</c:f>
              <c:strCache>
                <c:ptCount val="4"/>
                <c:pt idx="0">
                  <c:v>Зима</c:v>
                </c:pt>
                <c:pt idx="1">
                  <c:v>Весна</c:v>
                </c:pt>
                <c:pt idx="2">
                  <c:v>Лето</c:v>
                </c:pt>
                <c:pt idx="3">
                  <c:v>Осень</c:v>
                </c:pt>
              </c:strCache>
            </c:strRef>
          </c:cat>
          <c:val>
            <c:numRef>
              <c:f>'№ 3 врем года'!$G$5:$G$8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</c:ser>
        <c:axId val="105453824"/>
        <c:axId val="105463808"/>
      </c:barChart>
      <c:catAx>
        <c:axId val="10545382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5463808"/>
        <c:crosses val="autoZero"/>
        <c:auto val="1"/>
        <c:lblAlgn val="ctr"/>
        <c:lblOffset val="100"/>
      </c:catAx>
      <c:valAx>
        <c:axId val="105463808"/>
        <c:scaling>
          <c:orientation val="minMax"/>
        </c:scaling>
        <c:axPos val="l"/>
        <c:majorGridlines/>
        <c:title>
          <c:spPr>
            <a:noFill/>
            <a:ln w="25400">
              <a:noFill/>
            </a:ln>
          </c:spPr>
          <c:txPr>
            <a:bodyPr/>
            <a:lstStyle/>
            <a:p>
              <a:pPr>
                <a:defRPr sz="1000" b="1" i="0" u="none" strike="noStrike" baseline="0">
                  <a:solidFill>
                    <a:srgbClr val="000000"/>
                  </a:solidFill>
                  <a:latin typeface="Calibri"/>
                  <a:ea typeface="Calibri"/>
                  <a:cs typeface="Calibri"/>
                </a:defRPr>
              </a:pPr>
              <a:endParaRPr lang="ru-RU"/>
            </a:p>
          </c:txPr>
        </c:title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545382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dTable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Распределение ДПР по месяцам</a:t>
            </a:r>
          </a:p>
        </c:rich>
      </c:tx>
      <c:layout>
        <c:manualLayout>
          <c:xMode val="edge"/>
          <c:yMode val="edge"/>
          <c:x val="0.3309218915873739"/>
          <c:y val="1.4842344706911641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4119019836639468"/>
          <c:y val="0.12716786933983118"/>
          <c:w val="0.84130688448074653"/>
          <c:h val="0.54142683764382793"/>
        </c:manualLayout>
      </c:layout>
      <c:barChart>
        <c:barDir val="col"/>
        <c:grouping val="clustered"/>
        <c:ser>
          <c:idx val="0"/>
          <c:order val="0"/>
          <c:tx>
            <c:strRef>
              <c:f>'№ 4 мес'!$B$3:$B$4</c:f>
              <c:strCache>
                <c:ptCount val="1"/>
                <c:pt idx="0">
                  <c:v>2016 ДТП</c:v>
                </c:pt>
              </c:strCache>
            </c:strRef>
          </c:tx>
          <c:cat>
            <c:strRef>
              <c:f>'№ 4 мес'!$A$5:$A$16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'№ 4 мес'!$B$5:$B$16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4">
                  <c:v>2</c:v>
                </c:pt>
                <c:pt idx="5">
                  <c:v>2</c:v>
                </c:pt>
                <c:pt idx="7">
                  <c:v>1</c:v>
                </c:pt>
                <c:pt idx="8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</c:ser>
        <c:ser>
          <c:idx val="1"/>
          <c:order val="1"/>
          <c:tx>
            <c:strRef>
              <c:f>'№ 4 мес'!$C$3:$C$4</c:f>
              <c:strCache>
                <c:ptCount val="1"/>
                <c:pt idx="0">
                  <c:v>2015 ДТП</c:v>
                </c:pt>
              </c:strCache>
            </c:strRef>
          </c:tx>
          <c:cat>
            <c:strRef>
              <c:f>'№ 4 мес'!$A$5:$A$16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'№ 4 мес'!$C$5:$C$16</c:f>
              <c:numCache>
                <c:formatCode>General</c:formatCode>
                <c:ptCount val="12"/>
                <c:pt idx="1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  <c:pt idx="10">
                  <c:v>1</c:v>
                </c:pt>
                <c:pt idx="11">
                  <c:v>3</c:v>
                </c:pt>
              </c:numCache>
            </c:numRef>
          </c:val>
        </c:ser>
        <c:ser>
          <c:idx val="2"/>
          <c:order val="2"/>
          <c:tx>
            <c:strRef>
              <c:f>'№ 4 мес'!$D$3:$D$4</c:f>
              <c:strCache>
                <c:ptCount val="1"/>
                <c:pt idx="0">
                  <c:v>2016 Погиб</c:v>
                </c:pt>
              </c:strCache>
            </c:strRef>
          </c:tx>
          <c:cat>
            <c:strRef>
              <c:f>'№ 4 мес'!$A$5:$A$16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'№ 4 мес'!$D$5:$D$16</c:f>
              <c:numCache>
                <c:formatCode>General</c:formatCode>
                <c:ptCount val="12"/>
              </c:numCache>
            </c:numRef>
          </c:val>
        </c:ser>
        <c:ser>
          <c:idx val="3"/>
          <c:order val="3"/>
          <c:tx>
            <c:strRef>
              <c:f>'№ 4 мес'!$E$3:$E$4</c:f>
              <c:strCache>
                <c:ptCount val="1"/>
                <c:pt idx="0">
                  <c:v>2015 Погиб</c:v>
                </c:pt>
              </c:strCache>
            </c:strRef>
          </c:tx>
          <c:cat>
            <c:strRef>
              <c:f>'№ 4 мес'!$A$5:$A$16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'№ 4 мес'!$E$5:$E$16</c:f>
              <c:numCache>
                <c:formatCode>General</c:formatCode>
                <c:ptCount val="12"/>
                <c:pt idx="11">
                  <c:v>2</c:v>
                </c:pt>
              </c:numCache>
            </c:numRef>
          </c:val>
        </c:ser>
        <c:ser>
          <c:idx val="4"/>
          <c:order val="4"/>
          <c:tx>
            <c:strRef>
              <c:f>'№ 4 мес'!$F$3:$F$4</c:f>
              <c:strCache>
                <c:ptCount val="1"/>
                <c:pt idx="0">
                  <c:v>2016 Ран</c:v>
                </c:pt>
              </c:strCache>
            </c:strRef>
          </c:tx>
          <c:cat>
            <c:strRef>
              <c:f>'№ 4 мес'!$A$5:$A$16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'№ 4 мес'!$F$5:$F$16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4">
                  <c:v>3</c:v>
                </c:pt>
                <c:pt idx="5">
                  <c:v>2</c:v>
                </c:pt>
                <c:pt idx="7">
                  <c:v>1</c:v>
                </c:pt>
                <c:pt idx="8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</c:ser>
        <c:ser>
          <c:idx val="5"/>
          <c:order val="5"/>
          <c:tx>
            <c:strRef>
              <c:f>'№ 4 мес'!$G$3:$G$4</c:f>
              <c:strCache>
                <c:ptCount val="1"/>
                <c:pt idx="0">
                  <c:v>2015 Ран</c:v>
                </c:pt>
              </c:strCache>
            </c:strRef>
          </c:tx>
          <c:cat>
            <c:strRef>
              <c:f>'№ 4 мес'!$A$5:$A$16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'№ 4 мес'!$G$5:$G$16</c:f>
              <c:numCache>
                <c:formatCode>General</c:formatCode>
                <c:ptCount val="12"/>
                <c:pt idx="1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5</c:v>
                </c:pt>
                <c:pt idx="10">
                  <c:v>1</c:v>
                </c:pt>
                <c:pt idx="11">
                  <c:v>2</c:v>
                </c:pt>
              </c:numCache>
            </c:numRef>
          </c:val>
        </c:ser>
        <c:axId val="105505920"/>
        <c:axId val="105507456"/>
      </c:barChart>
      <c:catAx>
        <c:axId val="10550592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5507456"/>
        <c:crosses val="autoZero"/>
        <c:auto val="1"/>
        <c:lblAlgn val="ctr"/>
        <c:lblOffset val="100"/>
      </c:catAx>
      <c:valAx>
        <c:axId val="105507456"/>
        <c:scaling>
          <c:orientation val="minMax"/>
        </c:scaling>
        <c:axPos val="l"/>
        <c:majorGridlines/>
        <c:title>
          <c:spPr>
            <a:noFill/>
            <a:ln w="25400">
              <a:noFill/>
            </a:ln>
          </c:spPr>
          <c:txPr>
            <a:bodyPr/>
            <a:lstStyle/>
            <a:p>
              <a:pPr>
                <a:defRPr sz="1000" b="1" i="0" u="none" strike="noStrike" baseline="0">
                  <a:solidFill>
                    <a:srgbClr val="000000"/>
                  </a:solidFill>
                  <a:latin typeface="Calibri"/>
                  <a:ea typeface="Calibri"/>
                  <a:cs typeface="Calibri"/>
                </a:defRPr>
              </a:pPr>
              <a:endParaRPr lang="ru-RU"/>
            </a:p>
          </c:txPr>
        </c:title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550592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dTable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Распределение ДПР по дням недели</a:t>
            </a:r>
          </a:p>
        </c:rich>
      </c:tx>
      <c:spPr>
        <a:noFill/>
        <a:ln w="25400">
          <a:noFill/>
        </a:ln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'№ 5 дни нед'!$B$3:$B$4</c:f>
              <c:strCache>
                <c:ptCount val="1"/>
                <c:pt idx="0">
                  <c:v>2016 ДТП</c:v>
                </c:pt>
              </c:strCache>
            </c:strRef>
          </c:tx>
          <c:cat>
            <c:strRef>
              <c:f>'№ 5 дни нед'!$A$5:$A$11</c:f>
              <c:strCache>
                <c:ptCount val="7"/>
                <c:pt idx="0">
                  <c:v>понед.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воскрес.</c:v>
                </c:pt>
              </c:strCache>
            </c:strRef>
          </c:cat>
          <c:val>
            <c:numRef>
              <c:f>'№ 5 дни нед'!$B$5:$B$11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'№ 5 дни нед'!$C$3:$C$4</c:f>
              <c:strCache>
                <c:ptCount val="1"/>
                <c:pt idx="0">
                  <c:v>2015 ДТП</c:v>
                </c:pt>
              </c:strCache>
            </c:strRef>
          </c:tx>
          <c:val>
            <c:numRef>
              <c:f>'№ 5 дни нед'!$C$5:$C$11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4</c:v>
                </c:pt>
                <c:pt idx="6">
                  <c:v>0</c:v>
                </c:pt>
              </c:numCache>
            </c:numRef>
          </c:val>
        </c:ser>
        <c:ser>
          <c:idx val="2"/>
          <c:order val="2"/>
          <c:tx>
            <c:strRef>
              <c:f>'№ 5 дни нед'!$D$3:$D$4</c:f>
              <c:strCache>
                <c:ptCount val="1"/>
                <c:pt idx="0">
                  <c:v>2016 Погибло</c:v>
                </c:pt>
              </c:strCache>
            </c:strRef>
          </c:tx>
          <c:val>
            <c:numRef>
              <c:f>'№ 5 дни нед'!$D$5:$D$11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3"/>
          <c:order val="3"/>
          <c:tx>
            <c:strRef>
              <c:f>'№ 5 дни нед'!$E$3:$E$4</c:f>
              <c:strCache>
                <c:ptCount val="1"/>
                <c:pt idx="0">
                  <c:v>2015 Погибло</c:v>
                </c:pt>
              </c:strCache>
            </c:strRef>
          </c:tx>
          <c:val>
            <c:numRef>
              <c:f>'№ 5 дни нед'!$E$5:$E$11</c:f>
              <c:numCache>
                <c:formatCode>General</c:formatCode>
                <c:ptCount val="7"/>
                <c:pt idx="5">
                  <c:v>2</c:v>
                </c:pt>
              </c:numCache>
            </c:numRef>
          </c:val>
        </c:ser>
        <c:ser>
          <c:idx val="4"/>
          <c:order val="4"/>
          <c:tx>
            <c:strRef>
              <c:f>'№ 5 дни нед'!$F$3:$F$4</c:f>
              <c:strCache>
                <c:ptCount val="1"/>
                <c:pt idx="0">
                  <c:v>2016 Ранено</c:v>
                </c:pt>
              </c:strCache>
            </c:strRef>
          </c:tx>
          <c:val>
            <c:numRef>
              <c:f>'№ 5 дни нед'!$F$5:$F$11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  <c:pt idx="6">
                  <c:v>2</c:v>
                </c:pt>
              </c:numCache>
            </c:numRef>
          </c:val>
        </c:ser>
        <c:ser>
          <c:idx val="5"/>
          <c:order val="5"/>
          <c:tx>
            <c:strRef>
              <c:f>'№ 5 дни нед'!$G$3:$G$4</c:f>
              <c:strCache>
                <c:ptCount val="1"/>
                <c:pt idx="0">
                  <c:v>2015 Ранено</c:v>
                </c:pt>
              </c:strCache>
            </c:strRef>
          </c:tx>
          <c:val>
            <c:numRef>
              <c:f>'№ 5 дни нед'!$G$5:$G$11</c:f>
              <c:numCache>
                <c:formatCode>General</c:formatCode>
                <c:ptCount val="7"/>
                <c:pt idx="0">
                  <c:v>1</c:v>
                </c:pt>
                <c:pt idx="1">
                  <c:v>5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3</c:v>
                </c:pt>
                <c:pt idx="6">
                  <c:v>0</c:v>
                </c:pt>
              </c:numCache>
            </c:numRef>
          </c:val>
        </c:ser>
        <c:axId val="105545728"/>
        <c:axId val="105547264"/>
      </c:barChart>
      <c:catAx>
        <c:axId val="10554572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5547264"/>
        <c:crosses val="autoZero"/>
        <c:auto val="1"/>
        <c:lblAlgn val="ctr"/>
        <c:lblOffset val="100"/>
      </c:catAx>
      <c:valAx>
        <c:axId val="105547264"/>
        <c:scaling>
          <c:orientation val="minMax"/>
        </c:scaling>
        <c:axPos val="l"/>
        <c:majorGridlines/>
        <c:title>
          <c:spPr>
            <a:noFill/>
            <a:ln w="25400">
              <a:noFill/>
            </a:ln>
          </c:spPr>
          <c:txPr>
            <a:bodyPr/>
            <a:lstStyle/>
            <a:p>
              <a:pPr>
                <a:defRPr sz="1000" b="1" i="0" u="none" strike="noStrike" baseline="0">
                  <a:solidFill>
                    <a:srgbClr val="000000"/>
                  </a:solidFill>
                  <a:latin typeface="Calibri"/>
                  <a:ea typeface="Calibri"/>
                  <a:cs typeface="Calibri"/>
                </a:defRPr>
              </a:pPr>
              <a:endParaRPr lang="ru-RU"/>
            </a:p>
          </c:txPr>
        </c:title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554572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dTable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Распределение ДПР по времени суток</a:t>
            </a:r>
          </a:p>
        </c:rich>
      </c:tx>
      <c:spPr>
        <a:noFill/>
        <a:ln w="25400">
          <a:noFill/>
        </a:ln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'№ 6 врем сут'!$B$4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'№ 6 врем сут'!$A$5:$A$28</c:f>
              <c:strCache>
                <c:ptCount val="24"/>
                <c:pt idx="0">
                  <c:v>0-1</c:v>
                </c:pt>
                <c:pt idx="1">
                  <c:v>1-2.</c:v>
                </c:pt>
                <c:pt idx="2">
                  <c:v>2-3.</c:v>
                </c:pt>
                <c:pt idx="3">
                  <c:v>3-4.</c:v>
                </c:pt>
                <c:pt idx="4">
                  <c:v>4-5.</c:v>
                </c:pt>
                <c:pt idx="5">
                  <c:v>5-6.</c:v>
                </c:pt>
                <c:pt idx="6">
                  <c:v>6-7.</c:v>
                </c:pt>
                <c:pt idx="7">
                  <c:v>7-8.</c:v>
                </c:pt>
                <c:pt idx="8">
                  <c:v>8-9.</c:v>
                </c:pt>
                <c:pt idx="9">
                  <c:v>9-10.</c:v>
                </c:pt>
                <c:pt idx="10">
                  <c:v>10-11.</c:v>
                </c:pt>
                <c:pt idx="11">
                  <c:v>11-12.</c:v>
                </c:pt>
                <c:pt idx="12">
                  <c:v>12-13.</c:v>
                </c:pt>
                <c:pt idx="13">
                  <c:v>13-14.</c:v>
                </c:pt>
                <c:pt idx="14">
                  <c:v>14-15.</c:v>
                </c:pt>
                <c:pt idx="15">
                  <c:v>15-16.</c:v>
                </c:pt>
                <c:pt idx="16">
                  <c:v>16-17.</c:v>
                </c:pt>
                <c:pt idx="17">
                  <c:v>17-18.</c:v>
                </c:pt>
                <c:pt idx="18">
                  <c:v>18-19.</c:v>
                </c:pt>
                <c:pt idx="19">
                  <c:v>19-20.</c:v>
                </c:pt>
                <c:pt idx="20">
                  <c:v>20-21.</c:v>
                </c:pt>
                <c:pt idx="21">
                  <c:v>21-22.</c:v>
                </c:pt>
                <c:pt idx="22">
                  <c:v>22-23.</c:v>
                </c:pt>
                <c:pt idx="23">
                  <c:v>23-24.</c:v>
                </c:pt>
              </c:strCache>
            </c:strRef>
          </c:cat>
          <c:val>
            <c:numRef>
              <c:f>'№ 6 врем сут'!$B$5:$B$28</c:f>
              <c:numCache>
                <c:formatCode>General</c:formatCode>
                <c:ptCount val="24"/>
                <c:pt idx="9">
                  <c:v>1</c:v>
                </c:pt>
                <c:pt idx="10">
                  <c:v>1</c:v>
                </c:pt>
                <c:pt idx="13">
                  <c:v>1</c:v>
                </c:pt>
                <c:pt idx="14">
                  <c:v>2</c:v>
                </c:pt>
                <c:pt idx="17">
                  <c:v>1</c:v>
                </c:pt>
                <c:pt idx="18">
                  <c:v>2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</c:numCache>
            </c:numRef>
          </c:val>
        </c:ser>
        <c:ser>
          <c:idx val="1"/>
          <c:order val="1"/>
          <c:tx>
            <c:strRef>
              <c:f>'№ 6 врем сут'!$C$4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'№ 6 врем сут'!$A$5:$A$28</c:f>
              <c:strCache>
                <c:ptCount val="24"/>
                <c:pt idx="0">
                  <c:v>0-1</c:v>
                </c:pt>
                <c:pt idx="1">
                  <c:v>1-2.</c:v>
                </c:pt>
                <c:pt idx="2">
                  <c:v>2-3.</c:v>
                </c:pt>
                <c:pt idx="3">
                  <c:v>3-4.</c:v>
                </c:pt>
                <c:pt idx="4">
                  <c:v>4-5.</c:v>
                </c:pt>
                <c:pt idx="5">
                  <c:v>5-6.</c:v>
                </c:pt>
                <c:pt idx="6">
                  <c:v>6-7.</c:v>
                </c:pt>
                <c:pt idx="7">
                  <c:v>7-8.</c:v>
                </c:pt>
                <c:pt idx="8">
                  <c:v>8-9.</c:v>
                </c:pt>
                <c:pt idx="9">
                  <c:v>9-10.</c:v>
                </c:pt>
                <c:pt idx="10">
                  <c:v>10-11.</c:v>
                </c:pt>
                <c:pt idx="11">
                  <c:v>11-12.</c:v>
                </c:pt>
                <c:pt idx="12">
                  <c:v>12-13.</c:v>
                </c:pt>
                <c:pt idx="13">
                  <c:v>13-14.</c:v>
                </c:pt>
                <c:pt idx="14">
                  <c:v>14-15.</c:v>
                </c:pt>
                <c:pt idx="15">
                  <c:v>15-16.</c:v>
                </c:pt>
                <c:pt idx="16">
                  <c:v>16-17.</c:v>
                </c:pt>
                <c:pt idx="17">
                  <c:v>17-18.</c:v>
                </c:pt>
                <c:pt idx="18">
                  <c:v>18-19.</c:v>
                </c:pt>
                <c:pt idx="19">
                  <c:v>19-20.</c:v>
                </c:pt>
                <c:pt idx="20">
                  <c:v>20-21.</c:v>
                </c:pt>
                <c:pt idx="21">
                  <c:v>21-22.</c:v>
                </c:pt>
                <c:pt idx="22">
                  <c:v>22-23.</c:v>
                </c:pt>
                <c:pt idx="23">
                  <c:v>23-24.</c:v>
                </c:pt>
              </c:strCache>
            </c:strRef>
          </c:cat>
          <c:val>
            <c:numRef>
              <c:f>'№ 6 врем сут'!$C$5:$C$28</c:f>
              <c:numCache>
                <c:formatCode>General</c:formatCode>
                <c:ptCount val="24"/>
                <c:pt idx="9">
                  <c:v>1</c:v>
                </c:pt>
                <c:pt idx="10">
                  <c:v>1</c:v>
                </c:pt>
                <c:pt idx="14">
                  <c:v>1</c:v>
                </c:pt>
                <c:pt idx="15">
                  <c:v>3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</c:numCache>
            </c:numRef>
          </c:val>
        </c:ser>
        <c:axId val="35008896"/>
        <c:axId val="35010432"/>
      </c:barChart>
      <c:catAx>
        <c:axId val="3500889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5010432"/>
        <c:crosses val="autoZero"/>
        <c:auto val="1"/>
        <c:lblAlgn val="ctr"/>
        <c:lblOffset val="100"/>
      </c:catAx>
      <c:valAx>
        <c:axId val="35010432"/>
        <c:scaling>
          <c:orientation val="minMax"/>
        </c:scaling>
        <c:axPos val="l"/>
        <c:majorGridlines/>
        <c:title>
          <c:spPr>
            <a:noFill/>
            <a:ln w="25400">
              <a:noFill/>
            </a:ln>
          </c:spPr>
          <c:txPr>
            <a:bodyPr/>
            <a:lstStyle/>
            <a:p>
              <a:pPr>
                <a:defRPr sz="1000" b="1" i="0" u="none" strike="noStrike" baseline="0">
                  <a:solidFill>
                    <a:srgbClr val="000000"/>
                  </a:solidFill>
                  <a:latin typeface="Calibri"/>
                  <a:ea typeface="Calibri"/>
                  <a:cs typeface="Calibri"/>
                </a:defRPr>
              </a:pPr>
              <a:endParaRPr lang="ru-RU"/>
            </a:p>
          </c:txPr>
        </c:title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500889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dTable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Распределение по категории участников ДД</a:t>
            </a:r>
          </a:p>
        </c:rich>
      </c:tx>
      <c:layout>
        <c:manualLayout>
          <c:xMode val="edge"/>
          <c:yMode val="edge"/>
          <c:x val="0.22468794111149828"/>
          <c:y val="3.2441194850643729E-2"/>
        </c:manualLayout>
      </c:layout>
      <c:spPr>
        <a:noFill/>
        <a:ln w="25400">
          <a:noFill/>
        </a:ln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'№ 7 кат уч ДД'!$A$5</c:f>
              <c:strCache>
                <c:ptCount val="1"/>
                <c:pt idx="0">
                  <c:v>водители авто</c:v>
                </c:pt>
              </c:strCache>
            </c:strRef>
          </c:tx>
          <c:cat>
            <c:multiLvlStrRef>
              <c:f>'№ 7 кат уч ДД'!$B$3:$G$4</c:f>
              <c:multiLvlStrCache>
                <c:ptCount val="6"/>
                <c:lvl>
                  <c:pt idx="0">
                    <c:v>ДТП</c:v>
                  </c:pt>
                  <c:pt idx="1">
                    <c:v>ДТП</c:v>
                  </c:pt>
                  <c:pt idx="2">
                    <c:v>Погиб</c:v>
                  </c:pt>
                  <c:pt idx="3">
                    <c:v>Погиб</c:v>
                  </c:pt>
                  <c:pt idx="4">
                    <c:v>Ран</c:v>
                  </c:pt>
                  <c:pt idx="5">
                    <c:v>Ран</c:v>
                  </c:pt>
                </c:lvl>
                <c:lvl>
                  <c:pt idx="0">
                    <c:v>2016</c:v>
                  </c:pt>
                  <c:pt idx="1">
                    <c:v>2015</c:v>
                  </c:pt>
                  <c:pt idx="2">
                    <c:v>2016</c:v>
                  </c:pt>
                  <c:pt idx="3">
                    <c:v>2015</c:v>
                  </c:pt>
                  <c:pt idx="4">
                    <c:v>2016</c:v>
                  </c:pt>
                  <c:pt idx="5">
                    <c:v>2015</c:v>
                  </c:pt>
                </c:lvl>
              </c:multiLvlStrCache>
            </c:multiLvlStrRef>
          </c:cat>
          <c:val>
            <c:numRef>
              <c:f>'№ 7 кат уч ДД'!$B$5:$G$5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'№ 7 кат уч ДД'!$A$6</c:f>
              <c:strCache>
                <c:ptCount val="1"/>
                <c:pt idx="0">
                  <c:v>пешеходы</c:v>
                </c:pt>
              </c:strCache>
            </c:strRef>
          </c:tx>
          <c:cat>
            <c:multiLvlStrRef>
              <c:f>'№ 7 кат уч ДД'!$B$3:$G$4</c:f>
              <c:multiLvlStrCache>
                <c:ptCount val="6"/>
                <c:lvl>
                  <c:pt idx="0">
                    <c:v>ДТП</c:v>
                  </c:pt>
                  <c:pt idx="1">
                    <c:v>ДТП</c:v>
                  </c:pt>
                  <c:pt idx="2">
                    <c:v>Погиб</c:v>
                  </c:pt>
                  <c:pt idx="3">
                    <c:v>Погиб</c:v>
                  </c:pt>
                  <c:pt idx="4">
                    <c:v>Ран</c:v>
                  </c:pt>
                  <c:pt idx="5">
                    <c:v>Ран</c:v>
                  </c:pt>
                </c:lvl>
                <c:lvl>
                  <c:pt idx="0">
                    <c:v>2016</c:v>
                  </c:pt>
                  <c:pt idx="1">
                    <c:v>2015</c:v>
                  </c:pt>
                  <c:pt idx="2">
                    <c:v>2016</c:v>
                  </c:pt>
                  <c:pt idx="3">
                    <c:v>2015</c:v>
                  </c:pt>
                  <c:pt idx="4">
                    <c:v>2016</c:v>
                  </c:pt>
                  <c:pt idx="5">
                    <c:v>2015</c:v>
                  </c:pt>
                </c:lvl>
              </c:multiLvlStrCache>
            </c:multiLvlStrRef>
          </c:cat>
          <c:val>
            <c:numRef>
              <c:f>'№ 7 кат уч ДД'!$B$6:$G$6</c:f>
              <c:numCache>
                <c:formatCode>General</c:formatCode>
                <c:ptCount val="6"/>
                <c:pt idx="0">
                  <c:v>6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6</c:v>
                </c:pt>
                <c:pt idx="5">
                  <c:v>3</c:v>
                </c:pt>
              </c:numCache>
            </c:numRef>
          </c:val>
        </c:ser>
        <c:ser>
          <c:idx val="2"/>
          <c:order val="2"/>
          <c:tx>
            <c:strRef>
              <c:f>'№ 7 кат уч ДД'!$A$7</c:f>
              <c:strCache>
                <c:ptCount val="1"/>
                <c:pt idx="0">
                  <c:v>Велосипедисты</c:v>
                </c:pt>
              </c:strCache>
            </c:strRef>
          </c:tx>
          <c:cat>
            <c:multiLvlStrRef>
              <c:f>'№ 7 кат уч ДД'!$B$3:$G$4</c:f>
              <c:multiLvlStrCache>
                <c:ptCount val="6"/>
                <c:lvl>
                  <c:pt idx="0">
                    <c:v>ДТП</c:v>
                  </c:pt>
                  <c:pt idx="1">
                    <c:v>ДТП</c:v>
                  </c:pt>
                  <c:pt idx="2">
                    <c:v>Погиб</c:v>
                  </c:pt>
                  <c:pt idx="3">
                    <c:v>Погиб</c:v>
                  </c:pt>
                  <c:pt idx="4">
                    <c:v>Ран</c:v>
                  </c:pt>
                  <c:pt idx="5">
                    <c:v>Ран</c:v>
                  </c:pt>
                </c:lvl>
                <c:lvl>
                  <c:pt idx="0">
                    <c:v>2016</c:v>
                  </c:pt>
                  <c:pt idx="1">
                    <c:v>2015</c:v>
                  </c:pt>
                  <c:pt idx="2">
                    <c:v>2016</c:v>
                  </c:pt>
                  <c:pt idx="3">
                    <c:v>2015</c:v>
                  </c:pt>
                  <c:pt idx="4">
                    <c:v>2016</c:v>
                  </c:pt>
                  <c:pt idx="5">
                    <c:v>2015</c:v>
                  </c:pt>
                </c:lvl>
              </c:multiLvlStrCache>
            </c:multiLvlStrRef>
          </c:cat>
          <c:val>
            <c:numRef>
              <c:f>'№ 7 кат уч ДД'!$B$7:$G$7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3"/>
          <c:order val="3"/>
          <c:tx>
            <c:strRef>
              <c:f>'№ 7 кат уч ДД'!$A$8</c:f>
              <c:strCache>
                <c:ptCount val="1"/>
                <c:pt idx="0">
                  <c:v>Водители мото</c:v>
                </c:pt>
              </c:strCache>
            </c:strRef>
          </c:tx>
          <c:cat>
            <c:multiLvlStrRef>
              <c:f>'№ 7 кат уч ДД'!$B$3:$G$4</c:f>
              <c:multiLvlStrCache>
                <c:ptCount val="6"/>
                <c:lvl>
                  <c:pt idx="0">
                    <c:v>ДТП</c:v>
                  </c:pt>
                  <c:pt idx="1">
                    <c:v>ДТП</c:v>
                  </c:pt>
                  <c:pt idx="2">
                    <c:v>Погиб</c:v>
                  </c:pt>
                  <c:pt idx="3">
                    <c:v>Погиб</c:v>
                  </c:pt>
                  <c:pt idx="4">
                    <c:v>Ран</c:v>
                  </c:pt>
                  <c:pt idx="5">
                    <c:v>Ран</c:v>
                  </c:pt>
                </c:lvl>
                <c:lvl>
                  <c:pt idx="0">
                    <c:v>2016</c:v>
                  </c:pt>
                  <c:pt idx="1">
                    <c:v>2015</c:v>
                  </c:pt>
                  <c:pt idx="2">
                    <c:v>2016</c:v>
                  </c:pt>
                  <c:pt idx="3">
                    <c:v>2015</c:v>
                  </c:pt>
                  <c:pt idx="4">
                    <c:v>2016</c:v>
                  </c:pt>
                  <c:pt idx="5">
                    <c:v>2015</c:v>
                  </c:pt>
                </c:lvl>
              </c:multiLvlStrCache>
            </c:multiLvlStrRef>
          </c:cat>
          <c:val>
            <c:numRef>
              <c:f>'№ 7 кат уч ДД'!$B$8:$G$8</c:f>
              <c:numCache>
                <c:formatCode>General</c:formatCode>
                <c:ptCount val="6"/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5">
                  <c:v>2</c:v>
                </c:pt>
              </c:numCache>
            </c:numRef>
          </c:val>
        </c:ser>
        <c:ser>
          <c:idx val="4"/>
          <c:order val="4"/>
          <c:tx>
            <c:strRef>
              <c:f>'№ 7 кат уч ДД'!$A$9</c:f>
              <c:strCache>
                <c:ptCount val="1"/>
                <c:pt idx="0">
                  <c:v>пассажиры </c:v>
                </c:pt>
              </c:strCache>
            </c:strRef>
          </c:tx>
          <c:cat>
            <c:multiLvlStrRef>
              <c:f>'№ 7 кат уч ДД'!$B$3:$G$4</c:f>
              <c:multiLvlStrCache>
                <c:ptCount val="6"/>
                <c:lvl>
                  <c:pt idx="0">
                    <c:v>ДТП</c:v>
                  </c:pt>
                  <c:pt idx="1">
                    <c:v>ДТП</c:v>
                  </c:pt>
                  <c:pt idx="2">
                    <c:v>Погиб</c:v>
                  </c:pt>
                  <c:pt idx="3">
                    <c:v>Погиб</c:v>
                  </c:pt>
                  <c:pt idx="4">
                    <c:v>Ран</c:v>
                  </c:pt>
                  <c:pt idx="5">
                    <c:v>Ран</c:v>
                  </c:pt>
                </c:lvl>
                <c:lvl>
                  <c:pt idx="0">
                    <c:v>2016</c:v>
                  </c:pt>
                  <c:pt idx="1">
                    <c:v>2015</c:v>
                  </c:pt>
                  <c:pt idx="2">
                    <c:v>2016</c:v>
                  </c:pt>
                  <c:pt idx="3">
                    <c:v>2015</c:v>
                  </c:pt>
                  <c:pt idx="4">
                    <c:v>2016</c:v>
                  </c:pt>
                  <c:pt idx="5">
                    <c:v>2015</c:v>
                  </c:pt>
                </c:lvl>
              </c:multiLvlStrCache>
            </c:multiLvlStrRef>
          </c:cat>
          <c:val>
            <c:numRef>
              <c:f>'№ 7 кат уч ДД'!$B$9:$G$9</c:f>
              <c:numCache>
                <c:formatCode>General</c:formatCode>
                <c:ptCount val="6"/>
                <c:pt idx="0">
                  <c:v>4</c:v>
                </c:pt>
                <c:pt idx="1">
                  <c:v>7</c:v>
                </c:pt>
                <c:pt idx="2">
                  <c:v>0</c:v>
                </c:pt>
                <c:pt idx="3">
                  <c:v>1</c:v>
                </c:pt>
                <c:pt idx="4">
                  <c:v>4</c:v>
                </c:pt>
                <c:pt idx="5">
                  <c:v>6</c:v>
                </c:pt>
              </c:numCache>
            </c:numRef>
          </c:val>
        </c:ser>
        <c:axId val="102376960"/>
        <c:axId val="102378496"/>
      </c:barChart>
      <c:catAx>
        <c:axId val="10237696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2378496"/>
        <c:crosses val="autoZero"/>
        <c:auto val="1"/>
        <c:lblAlgn val="ctr"/>
        <c:lblOffset val="100"/>
      </c:catAx>
      <c:valAx>
        <c:axId val="102378496"/>
        <c:scaling>
          <c:orientation val="minMax"/>
        </c:scaling>
        <c:axPos val="l"/>
        <c:majorGridlines/>
        <c:title>
          <c:spPr>
            <a:noFill/>
            <a:ln w="25400">
              <a:noFill/>
            </a:ln>
          </c:spPr>
          <c:txPr>
            <a:bodyPr/>
            <a:lstStyle/>
            <a:p>
              <a:pPr>
                <a:defRPr sz="1000" b="1" i="0" u="none" strike="noStrike" baseline="0">
                  <a:solidFill>
                    <a:srgbClr val="000000"/>
                  </a:solidFill>
                  <a:latin typeface="Calibri"/>
                  <a:ea typeface="Calibri"/>
                  <a:cs typeface="Calibri"/>
                </a:defRPr>
              </a:pPr>
              <a:endParaRPr lang="ru-RU"/>
            </a:p>
          </c:txPr>
        </c:title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237696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dTable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91431-BAD3-4394-8573-C4470A3A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2017-01-16T04:39:00Z</cp:lastPrinted>
  <dcterms:created xsi:type="dcterms:W3CDTF">2017-01-13T04:19:00Z</dcterms:created>
  <dcterms:modified xsi:type="dcterms:W3CDTF">2017-01-16T08:55:00Z</dcterms:modified>
</cp:coreProperties>
</file>