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BA" w:rsidRDefault="005D0FBA" w:rsidP="005D0FBA">
      <w:pPr>
        <w:pStyle w:val="c1c7"/>
        <w:spacing w:before="0" w:beforeAutospacing="0" w:after="0" w:afterAutospacing="0"/>
        <w:jc w:val="right"/>
        <w:rPr>
          <w:rFonts w:eastAsia="Calibri"/>
          <w:b/>
          <w:bCs/>
          <w:color w:val="000000"/>
          <w:sz w:val="32"/>
          <w:szCs w:val="28"/>
        </w:rPr>
      </w:pPr>
      <w:r>
        <w:rPr>
          <w:rFonts w:eastAsia="Calibri"/>
          <w:b/>
          <w:bCs/>
          <w:color w:val="000000"/>
          <w:sz w:val="32"/>
          <w:szCs w:val="28"/>
        </w:rPr>
        <w:t>Утверждаю:</w:t>
      </w:r>
    </w:p>
    <w:p w:rsidR="005D0FBA" w:rsidRDefault="005D0FBA" w:rsidP="005D0FBA">
      <w:pPr>
        <w:pStyle w:val="c1c7"/>
        <w:spacing w:before="0" w:beforeAutospacing="0" w:after="0" w:afterAutospacing="0"/>
        <w:jc w:val="right"/>
        <w:rPr>
          <w:rFonts w:eastAsia="Calibri"/>
          <w:b/>
          <w:bCs/>
          <w:color w:val="000000"/>
          <w:sz w:val="32"/>
          <w:szCs w:val="28"/>
        </w:rPr>
      </w:pPr>
      <w:r>
        <w:rPr>
          <w:rFonts w:eastAsia="Calibri"/>
          <w:b/>
          <w:bCs/>
          <w:color w:val="000000"/>
          <w:sz w:val="32"/>
          <w:szCs w:val="28"/>
        </w:rPr>
        <w:t>заведующий</w:t>
      </w:r>
    </w:p>
    <w:p w:rsidR="005D0FBA" w:rsidRDefault="005D0FBA" w:rsidP="005D0FBA">
      <w:pPr>
        <w:pStyle w:val="c1c7"/>
        <w:spacing w:before="0" w:beforeAutospacing="0" w:after="0" w:afterAutospacing="0"/>
        <w:jc w:val="right"/>
        <w:rPr>
          <w:rFonts w:eastAsia="Calibri"/>
          <w:b/>
          <w:bCs/>
          <w:color w:val="000000"/>
          <w:sz w:val="32"/>
          <w:szCs w:val="28"/>
        </w:rPr>
      </w:pPr>
      <w:r>
        <w:rPr>
          <w:rFonts w:eastAsia="Calibri"/>
          <w:b/>
          <w:bCs/>
          <w:color w:val="000000"/>
          <w:sz w:val="32"/>
          <w:szCs w:val="28"/>
        </w:rPr>
        <w:t>МКДОУ «</w:t>
      </w:r>
      <w:proofErr w:type="spellStart"/>
      <w:r>
        <w:rPr>
          <w:rFonts w:eastAsia="Calibri"/>
          <w:b/>
          <w:bCs/>
          <w:color w:val="000000"/>
          <w:sz w:val="32"/>
          <w:szCs w:val="28"/>
        </w:rPr>
        <w:t>Краснополянский</w:t>
      </w:r>
      <w:proofErr w:type="spellEnd"/>
    </w:p>
    <w:p w:rsidR="005D0FBA" w:rsidRDefault="005D0FBA" w:rsidP="005D0FBA">
      <w:pPr>
        <w:pStyle w:val="c1c7"/>
        <w:spacing w:before="0" w:beforeAutospacing="0" w:after="0" w:afterAutospacing="0"/>
        <w:jc w:val="right"/>
        <w:rPr>
          <w:rFonts w:eastAsia="Calibri"/>
          <w:b/>
          <w:bCs/>
          <w:color w:val="000000"/>
          <w:sz w:val="32"/>
          <w:szCs w:val="28"/>
        </w:rPr>
      </w:pPr>
      <w:r>
        <w:rPr>
          <w:rFonts w:eastAsia="Calibri"/>
          <w:b/>
          <w:bCs/>
          <w:color w:val="000000"/>
          <w:sz w:val="32"/>
          <w:szCs w:val="28"/>
        </w:rPr>
        <w:t>детский сад «Тополёк»</w:t>
      </w:r>
    </w:p>
    <w:p w:rsidR="005D0FBA" w:rsidRDefault="005D0FBA" w:rsidP="005D0FBA">
      <w:pPr>
        <w:pStyle w:val="c1c7"/>
        <w:spacing w:before="0" w:beforeAutospacing="0" w:after="0" w:afterAutospacing="0"/>
        <w:jc w:val="right"/>
        <w:rPr>
          <w:rFonts w:eastAsia="Calibri"/>
          <w:b/>
          <w:bCs/>
          <w:color w:val="000000"/>
          <w:sz w:val="32"/>
          <w:szCs w:val="28"/>
        </w:rPr>
      </w:pPr>
      <w:r>
        <w:rPr>
          <w:rFonts w:eastAsia="Calibri"/>
          <w:b/>
          <w:bCs/>
          <w:color w:val="000000"/>
          <w:sz w:val="32"/>
          <w:szCs w:val="28"/>
        </w:rPr>
        <w:t>____________Т.М. Максимова</w:t>
      </w: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56"/>
          <w:szCs w:val="28"/>
        </w:rPr>
      </w:pPr>
      <w:r w:rsidRPr="005D0FBA">
        <w:rPr>
          <w:rFonts w:eastAsia="Calibri"/>
          <w:b/>
          <w:bCs/>
          <w:color w:val="000000"/>
          <w:sz w:val="56"/>
          <w:szCs w:val="28"/>
        </w:rPr>
        <w:t xml:space="preserve">Отчёт по результатам </w:t>
      </w:r>
      <w:proofErr w:type="spellStart"/>
      <w:r w:rsidRPr="005D0FBA">
        <w:rPr>
          <w:rFonts w:eastAsia="Calibri"/>
          <w:b/>
          <w:bCs/>
          <w:color w:val="000000"/>
          <w:sz w:val="56"/>
          <w:szCs w:val="28"/>
        </w:rPr>
        <w:t>самообследования</w:t>
      </w:r>
      <w:proofErr w:type="spellEnd"/>
      <w:r w:rsidRPr="005D0FBA">
        <w:rPr>
          <w:rFonts w:eastAsia="Calibri"/>
          <w:b/>
          <w:bCs/>
          <w:color w:val="000000"/>
          <w:sz w:val="56"/>
          <w:szCs w:val="28"/>
        </w:rPr>
        <w:t xml:space="preserve"> </w:t>
      </w: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color w:val="000000"/>
          <w:sz w:val="56"/>
          <w:szCs w:val="28"/>
        </w:rPr>
      </w:pPr>
      <w:r w:rsidRPr="005D0FBA">
        <w:rPr>
          <w:rFonts w:eastAsia="Calibri"/>
          <w:b/>
          <w:bCs/>
          <w:color w:val="000000"/>
          <w:sz w:val="56"/>
          <w:szCs w:val="28"/>
        </w:rPr>
        <w:t xml:space="preserve">муниципального казенного дошкольного образовательного учреждения </w:t>
      </w:r>
      <w:r w:rsidRPr="005D0FBA">
        <w:rPr>
          <w:rFonts w:eastAsia="Calibri"/>
          <w:b/>
          <w:color w:val="000000"/>
          <w:sz w:val="56"/>
          <w:szCs w:val="28"/>
        </w:rPr>
        <w:t>«</w:t>
      </w:r>
      <w:proofErr w:type="spellStart"/>
      <w:r w:rsidRPr="005D0FBA">
        <w:rPr>
          <w:rFonts w:eastAsia="Calibri"/>
          <w:b/>
          <w:color w:val="000000"/>
          <w:sz w:val="56"/>
          <w:szCs w:val="28"/>
        </w:rPr>
        <w:t>Краснополянский</w:t>
      </w:r>
      <w:proofErr w:type="spellEnd"/>
      <w:r w:rsidRPr="005D0FBA">
        <w:rPr>
          <w:rFonts w:eastAsia="Calibri"/>
          <w:b/>
          <w:color w:val="000000"/>
          <w:sz w:val="56"/>
          <w:szCs w:val="28"/>
        </w:rPr>
        <w:t xml:space="preserve"> </w:t>
      </w:r>
    </w:p>
    <w:p w:rsidR="005D0FBA" w:rsidRPr="005D0FBA" w:rsidRDefault="005D0FBA" w:rsidP="005D0FBA">
      <w:pPr>
        <w:pStyle w:val="c1c7"/>
        <w:spacing w:before="0" w:beforeAutospacing="0" w:after="0" w:afterAutospacing="0"/>
        <w:jc w:val="center"/>
        <w:rPr>
          <w:rStyle w:val="c22c8"/>
          <w:b/>
          <w:bCs/>
          <w:color w:val="000000"/>
          <w:sz w:val="52"/>
        </w:rPr>
      </w:pPr>
      <w:r w:rsidRPr="005D0FBA">
        <w:rPr>
          <w:rFonts w:eastAsia="Calibri"/>
          <w:b/>
          <w:color w:val="000000"/>
          <w:sz w:val="56"/>
          <w:szCs w:val="28"/>
        </w:rPr>
        <w:t>детский сад «Тополёк»</w:t>
      </w: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Style w:val="c22c8"/>
          <w:b/>
          <w:bCs/>
          <w:color w:val="000000"/>
          <w:sz w:val="52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Style w:val="c22c8"/>
          <w:b/>
          <w:bCs/>
          <w:color w:val="000000"/>
          <w:sz w:val="52"/>
        </w:rPr>
      </w:pPr>
      <w:r w:rsidRPr="005D0FBA">
        <w:rPr>
          <w:rStyle w:val="c22c8"/>
          <w:b/>
          <w:bCs/>
          <w:color w:val="000000"/>
          <w:sz w:val="52"/>
        </w:rPr>
        <w:t xml:space="preserve">за </w:t>
      </w:r>
      <w:r w:rsidR="0042614C">
        <w:rPr>
          <w:rStyle w:val="c22c8"/>
          <w:b/>
          <w:bCs/>
          <w:color w:val="000000"/>
          <w:sz w:val="52"/>
        </w:rPr>
        <w:t>2018-2019</w:t>
      </w:r>
      <w:r w:rsidRPr="005D0FBA">
        <w:rPr>
          <w:rStyle w:val="c22c8"/>
          <w:b/>
          <w:bCs/>
          <w:color w:val="000000"/>
          <w:sz w:val="52"/>
        </w:rPr>
        <w:t xml:space="preserve"> учебный год</w:t>
      </w: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Style w:val="c22c8"/>
          <w:b/>
          <w:bCs/>
          <w:color w:val="000000"/>
          <w:sz w:val="52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Style w:val="c22c8"/>
          <w:b/>
          <w:bCs/>
          <w:color w:val="000000"/>
          <w:sz w:val="52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Style w:val="c22c8"/>
          <w:b/>
          <w:bCs/>
          <w:color w:val="000000"/>
          <w:sz w:val="52"/>
        </w:rPr>
      </w:pPr>
    </w:p>
    <w:p w:rsidR="005D0FBA" w:rsidRPr="00327167" w:rsidRDefault="00327167" w:rsidP="00327167">
      <w:pPr>
        <w:pStyle w:val="c1c7"/>
        <w:spacing w:before="0" w:beforeAutospacing="0" w:after="0" w:afterAutospacing="0"/>
        <w:rPr>
          <w:rFonts w:eastAsia="Calibri"/>
          <w:b/>
          <w:bCs/>
          <w:color w:val="000000"/>
          <w:sz w:val="40"/>
          <w:szCs w:val="40"/>
        </w:rPr>
      </w:pPr>
      <w:r>
        <w:rPr>
          <w:rStyle w:val="c22c8"/>
          <w:b/>
          <w:bCs/>
          <w:color w:val="000000"/>
          <w:sz w:val="52"/>
        </w:rPr>
        <w:t xml:space="preserve">                                </w:t>
      </w:r>
      <w:r w:rsidR="0042614C" w:rsidRPr="00327167">
        <w:rPr>
          <w:rStyle w:val="c22c8"/>
          <w:b/>
          <w:bCs/>
          <w:color w:val="000000"/>
          <w:sz w:val="40"/>
          <w:szCs w:val="40"/>
        </w:rPr>
        <w:t>2019</w:t>
      </w:r>
      <w:r w:rsidR="005D0FBA" w:rsidRPr="00327167">
        <w:rPr>
          <w:rStyle w:val="c22c8"/>
          <w:b/>
          <w:bCs/>
          <w:color w:val="000000"/>
          <w:sz w:val="40"/>
          <w:szCs w:val="40"/>
        </w:rPr>
        <w:t>г.</w:t>
      </w:r>
      <w:r w:rsidR="005D0FBA" w:rsidRPr="00327167">
        <w:rPr>
          <w:rFonts w:eastAsia="Calibri"/>
          <w:b/>
          <w:bCs/>
          <w:color w:val="000000"/>
          <w:sz w:val="40"/>
          <w:szCs w:val="40"/>
        </w:rPr>
        <w:br w:type="page"/>
      </w:r>
    </w:p>
    <w:p w:rsidR="00655D53" w:rsidRDefault="00655D53" w:rsidP="00655D53">
      <w:pPr>
        <w:shd w:val="clear" w:color="auto" w:fill="FFFFFF"/>
        <w:spacing w:before="411" w:after="274" w:line="343" w:lineRule="atLeast"/>
        <w:textAlignment w:val="baseline"/>
        <w:outlineLvl w:val="1"/>
        <w:rPr>
          <w:rFonts w:eastAsia="Calibri"/>
          <w:b/>
          <w:bCs/>
          <w:color w:val="000000"/>
          <w:sz w:val="32"/>
          <w:szCs w:val="28"/>
        </w:rPr>
      </w:pPr>
    </w:p>
    <w:p w:rsidR="00655D53" w:rsidRDefault="00655D53" w:rsidP="00655D53">
      <w:pPr>
        <w:shd w:val="clear" w:color="auto" w:fill="FFFFFF"/>
        <w:spacing w:before="411" w:after="274" w:line="343" w:lineRule="atLeast"/>
        <w:textAlignment w:val="baseline"/>
        <w:outlineLvl w:val="1"/>
        <w:rPr>
          <w:b/>
          <w:i/>
          <w:iCs/>
          <w:color w:val="000000"/>
        </w:rPr>
      </w:pPr>
      <w:r w:rsidRPr="002E455F">
        <w:rPr>
          <w:b/>
          <w:color w:val="000000"/>
        </w:rPr>
        <w:t>ПОКАЗАТЕЛИ ДЕЯТЕЛЬНОСТИ ДОШКОЛЬНОЙ ОБРАЗОВАТЕЛЬНОЙ ОРГАНИЗАЦИИ, ПОДЛЕЖАЩЕЙ САМООБСЛЕДОВАНИЮ</w:t>
      </w:r>
    </w:p>
    <w:p w:rsidR="00655D53" w:rsidRPr="00655D53" w:rsidRDefault="00655D53" w:rsidP="00655D53">
      <w:pPr>
        <w:rPr>
          <w:b/>
          <w:i/>
          <w:sz w:val="28"/>
          <w:szCs w:val="28"/>
        </w:rPr>
      </w:pPr>
      <w:proofErr w:type="gramStart"/>
      <w:r w:rsidRPr="00655D53">
        <w:rPr>
          <w:b/>
          <w:sz w:val="28"/>
          <w:szCs w:val="28"/>
        </w:rPr>
        <w:t xml:space="preserve">На основании приказа Министерства образования и науки РФ от 10.12.2013 г. N 1324 «Об утверждении показателей деятельности образовательной организации, подлежащей </w:t>
      </w:r>
      <w:proofErr w:type="spellStart"/>
      <w:r w:rsidRPr="00655D53">
        <w:rPr>
          <w:b/>
          <w:sz w:val="28"/>
          <w:szCs w:val="28"/>
        </w:rPr>
        <w:t>самообследованию</w:t>
      </w:r>
      <w:proofErr w:type="spellEnd"/>
      <w:r w:rsidRPr="00655D53">
        <w:rPr>
          <w:b/>
          <w:sz w:val="28"/>
          <w:szCs w:val="28"/>
        </w:rPr>
        <w:t xml:space="preserve">» (приложение 1) был издан приказ по дошкольному учреждению; в дошкольном образовательном учреждении было проведено </w:t>
      </w:r>
      <w:proofErr w:type="spellStart"/>
      <w:r w:rsidRPr="00655D53">
        <w:rPr>
          <w:b/>
          <w:sz w:val="28"/>
          <w:szCs w:val="28"/>
        </w:rPr>
        <w:t>самообследование</w:t>
      </w:r>
      <w:proofErr w:type="spellEnd"/>
      <w:r w:rsidRPr="00655D53">
        <w:rPr>
          <w:b/>
          <w:sz w:val="28"/>
          <w:szCs w:val="28"/>
        </w:rPr>
        <w:t xml:space="preserve">, в соответствии с Показателями деятельности дошкольной образовательной организации, подлежащей </w:t>
      </w:r>
      <w:proofErr w:type="spellStart"/>
      <w:r w:rsidRPr="00655D53">
        <w:rPr>
          <w:b/>
          <w:sz w:val="28"/>
          <w:szCs w:val="28"/>
        </w:rPr>
        <w:t>самообследованию</w:t>
      </w:r>
      <w:proofErr w:type="spellEnd"/>
      <w:r w:rsidRPr="00655D53">
        <w:rPr>
          <w:b/>
          <w:sz w:val="28"/>
          <w:szCs w:val="28"/>
        </w:rPr>
        <w:t xml:space="preserve"> (утв. приказом Министерства образования и науки РФ от 10.12.2013 г. N 1324)</w:t>
      </w:r>
      <w:proofErr w:type="gramEnd"/>
    </w:p>
    <w:p w:rsidR="00655D53" w:rsidRPr="002E455F" w:rsidRDefault="00655D53" w:rsidP="00655D53">
      <w:pPr>
        <w:shd w:val="clear" w:color="auto" w:fill="FFFFFF"/>
        <w:spacing w:before="411" w:after="274" w:line="343" w:lineRule="atLeast"/>
        <w:ind w:firstLine="66"/>
        <w:jc w:val="center"/>
        <w:textAlignment w:val="baseline"/>
        <w:outlineLvl w:val="1"/>
        <w:rPr>
          <w:b/>
          <w:i/>
          <w:iCs/>
          <w:color w:val="000000"/>
        </w:rPr>
      </w:pPr>
    </w:p>
    <w:tbl>
      <w:tblPr>
        <w:tblW w:w="4858" w:type="pct"/>
        <w:tblBorders>
          <w:top w:val="single" w:sz="8" w:space="0" w:color="DADADA"/>
          <w:left w:val="single" w:sz="8" w:space="0" w:color="DADADA"/>
          <w:bottom w:val="single" w:sz="8" w:space="0" w:color="DADADA"/>
          <w:right w:val="single" w:sz="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5817"/>
        <w:gridCol w:w="480"/>
        <w:gridCol w:w="65"/>
        <w:gridCol w:w="1961"/>
        <w:gridCol w:w="1240"/>
      </w:tblGrid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0" w:name="l5"/>
            <w:bookmarkEnd w:id="0"/>
            <w:r w:rsidRPr="002E455F">
              <w:t xml:space="preserve">N </w:t>
            </w:r>
            <w:proofErr w:type="spellStart"/>
            <w:proofErr w:type="gramStart"/>
            <w:r w:rsidRPr="002E455F">
              <w:t>п</w:t>
            </w:r>
            <w:proofErr w:type="spellEnd"/>
            <w:proofErr w:type="gramEnd"/>
            <w:r w:rsidRPr="002E455F">
              <w:t>/</w:t>
            </w:r>
            <w:proofErr w:type="spellStart"/>
            <w:r w:rsidRPr="002E455F">
              <w:t>п</w:t>
            </w:r>
            <w:proofErr w:type="spellEnd"/>
          </w:p>
        </w:tc>
        <w:tc>
          <w:tcPr>
            <w:tcW w:w="2773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Показатели</w:t>
            </w:r>
          </w:p>
        </w:tc>
        <w:tc>
          <w:tcPr>
            <w:tcW w:w="1195" w:type="pct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Единица измерения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Показатели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</w:t>
            </w:r>
          </w:p>
        </w:tc>
        <w:tc>
          <w:tcPr>
            <w:tcW w:w="3968" w:type="pct"/>
            <w:gridSpan w:val="4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Образовательная деятельность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</w:p>
        </w:tc>
      </w:tr>
      <w:tr w:rsidR="00655D53" w:rsidRPr="002E455F" w:rsidTr="00D23742">
        <w:trPr>
          <w:trHeight w:val="641"/>
        </w:trPr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1</w:t>
            </w:r>
            <w:r w:rsidR="009B3F40">
              <w:t>41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1.1.1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 xml:space="preserve">В </w:t>
            </w:r>
            <w:proofErr w:type="gramStart"/>
            <w:r w:rsidRPr="002E455F">
              <w:t>режиме полного дня</w:t>
            </w:r>
            <w:proofErr w:type="gramEnd"/>
            <w:r w:rsidRPr="002E455F">
              <w:t xml:space="preserve"> (8-12 часов)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9B3F40" w:rsidP="00474C48">
            <w:pPr>
              <w:rPr>
                <w:i/>
                <w:iCs/>
              </w:rPr>
            </w:pPr>
            <w:r>
              <w:t>11</w:t>
            </w:r>
            <w:r w:rsidR="00655D53">
              <w:t>7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1.1.2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В режиме кратковременного пребывания (3-5 часов)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24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1.1.3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В семейной дошкольной группе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1.1.4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1.2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1" w:name="l6"/>
            <w:bookmarkEnd w:id="1"/>
            <w:r w:rsidRPr="002E455F">
              <w:t>Общая численность воспитанников в возрасте до 3 лет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17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1.3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Общая численность воспитанников в возрасте от 3 до 8 лет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9B3F40" w:rsidP="00474C48">
            <w:pPr>
              <w:rPr>
                <w:i/>
                <w:iCs/>
              </w:rPr>
            </w:pPr>
            <w:r>
              <w:t>12</w:t>
            </w:r>
            <w:r w:rsidR="00655D53">
              <w:t>4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1.4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9B3F40" w:rsidP="00474C48">
            <w:pPr>
              <w:rPr>
                <w:i/>
                <w:iCs/>
              </w:rPr>
            </w:pPr>
            <w:r>
              <w:t xml:space="preserve">Человек / </w:t>
            </w:r>
            <w:r w:rsidR="00655D53" w:rsidRPr="002E455F">
              <w:t>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9B3F40" w:rsidP="00474C48">
            <w:pPr>
              <w:rPr>
                <w:i/>
                <w:iCs/>
              </w:rPr>
            </w:pPr>
            <w:r>
              <w:t>141/ 83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1.4.1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 xml:space="preserve">В </w:t>
            </w:r>
            <w:proofErr w:type="gramStart"/>
            <w:r w:rsidRPr="002E455F">
              <w:t>режиме</w:t>
            </w:r>
            <w:r w:rsidR="009B3F40">
              <w:t xml:space="preserve"> </w:t>
            </w:r>
            <w:r w:rsidRPr="002E455F">
              <w:t xml:space="preserve"> полного дня</w:t>
            </w:r>
            <w:proofErr w:type="gramEnd"/>
            <w:r w:rsidR="009B3F40">
              <w:t xml:space="preserve"> </w:t>
            </w:r>
            <w:r w:rsidRPr="002E455F">
              <w:t xml:space="preserve"> (8-12 часов)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9B3F40" w:rsidRDefault="009B3F40" w:rsidP="00474C48">
            <w:pPr>
              <w:rPr>
                <w:iCs/>
              </w:rPr>
            </w:pPr>
            <w:r w:rsidRPr="009B3F40">
              <w:rPr>
                <w:iCs/>
              </w:rPr>
              <w:t>117/</w:t>
            </w:r>
            <w:r>
              <w:rPr>
                <w:iCs/>
              </w:rPr>
              <w:t xml:space="preserve"> 100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1.4.2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В режиме продленного дня (12-14 часов)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1.4.3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В режиме круглосуточного пребывания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1.5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Численность/удельный вес численности воспитанников с ограниченными возможностями </w:t>
            </w:r>
            <w:bookmarkStart w:id="2" w:name="l7"/>
            <w:bookmarkEnd w:id="2"/>
            <w:r w:rsidRPr="002E455F">
              <w:t>здоровья в общей численности воспитанников, получающих услуги: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1.5.1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По коррекции недостатков в физическом и (или) психическом развитии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lastRenderedPageBreak/>
              <w:t>1.5.2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По освоению образовательной программы дошкольного образования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1.5.3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По присмотру и уходу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1.6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день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 xml:space="preserve">11 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1.7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Общая численность педагогических работников, в том числе: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1</w:t>
            </w:r>
            <w:r w:rsidR="003D72EF">
              <w:t>4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1.7.1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3" w:name="l120"/>
            <w:bookmarkEnd w:id="3"/>
            <w:r w:rsidRPr="002E455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3D72EF" w:rsidP="00474C48">
            <w:pPr>
              <w:rPr>
                <w:i/>
                <w:iCs/>
              </w:rPr>
            </w:pPr>
            <w:r>
              <w:t>2 / 14</w:t>
            </w:r>
            <w:r w:rsidR="00655D53">
              <w:t>.3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1.7.2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3D72EF" w:rsidP="00474C48">
            <w:pPr>
              <w:rPr>
                <w:i/>
                <w:iCs/>
              </w:rPr>
            </w:pPr>
            <w:r>
              <w:t>2 / 14</w:t>
            </w:r>
            <w:r w:rsidR="00655D53">
              <w:t>.3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1.7.3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3D72EF" w:rsidP="00474C48">
            <w:pPr>
              <w:rPr>
                <w:i/>
                <w:iCs/>
              </w:rPr>
            </w:pPr>
            <w:r>
              <w:t>12/85</w:t>
            </w:r>
            <w:r w:rsidR="00655D53">
              <w:t>.7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1.7.4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4" w:name="l182"/>
            <w:bookmarkEnd w:id="4"/>
            <w:r w:rsidRPr="002E455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3D72EF" w:rsidP="00474C48">
            <w:pPr>
              <w:rPr>
                <w:i/>
                <w:iCs/>
              </w:rPr>
            </w:pPr>
            <w:r>
              <w:t>12/85</w:t>
            </w:r>
            <w:r w:rsidR="00655D53">
              <w:t>.7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1.8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5" w:name="l121"/>
            <w:bookmarkEnd w:id="5"/>
            <w:r w:rsidRPr="002E455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  <w:r>
              <w:t>1</w:t>
            </w:r>
            <w:r w:rsidR="003D72EF">
              <w:t>4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1.8.1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Высшая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3D72EF" w:rsidP="00474C48">
            <w:pPr>
              <w:rPr>
                <w:i/>
                <w:iCs/>
              </w:rPr>
            </w:pPr>
            <w:r>
              <w:t>2/14</w:t>
            </w:r>
            <w:r w:rsidR="00655D53">
              <w:t>.3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1.8.2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Первая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3D72EF" w:rsidP="00474C48">
            <w:pPr>
              <w:rPr>
                <w:i/>
                <w:iCs/>
              </w:rPr>
            </w:pPr>
            <w:r>
              <w:t>8/57.1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1.9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14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1.9.1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До 5 лет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>
              <w:rPr>
                <w:iCs/>
              </w:rPr>
              <w:t>4/28.6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1.9.2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Свыше 30 лет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1.10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6" w:name="l183"/>
            <w:bookmarkEnd w:id="6"/>
            <w:r w:rsidRPr="002E455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>
              <w:rPr>
                <w:iCs/>
              </w:rPr>
              <w:t>2/14.3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1.11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7" w:name="l122"/>
            <w:bookmarkEnd w:id="7"/>
            <w:r w:rsidRPr="002E455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1.12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proofErr w:type="gramStart"/>
            <w:r w:rsidRPr="002E455F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2E455F"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8" w:name="l184"/>
            <w:bookmarkEnd w:id="8"/>
            <w:r w:rsidRPr="002E455F">
              <w:lastRenderedPageBreak/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>
              <w:rPr>
                <w:iCs/>
              </w:rPr>
              <w:t>1/7.1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lastRenderedPageBreak/>
              <w:t>1.13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9" w:name="l123"/>
            <w:bookmarkEnd w:id="9"/>
            <w:r w:rsidRPr="002E455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человек/%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>
              <w:rPr>
                <w:iCs/>
              </w:rPr>
              <w:t>1/7.1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1.14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человек/человек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14/131</w:t>
            </w:r>
          </w:p>
        </w:tc>
      </w:tr>
      <w:tr w:rsidR="00655D53" w:rsidRPr="009C6246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1.15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10" w:name="l185"/>
            <w:bookmarkEnd w:id="10"/>
            <w:r w:rsidRPr="002E455F">
              <w:t>1.15.1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Музыкального руководителя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да/нет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да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1.15.2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Инструктора по физической культуре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да/нет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да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1.15.3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Учителя-логопеда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да/нет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нет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1.15.4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Логопеда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нет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1.15.5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Учителя-дефектолога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bookmarkStart w:id="11" w:name="l124"/>
            <w:bookmarkEnd w:id="11"/>
            <w:r w:rsidRPr="002E455F">
              <w:t>да/нет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нет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1.15.6</w:t>
            </w:r>
          </w:p>
        </w:tc>
        <w:tc>
          <w:tcPr>
            <w:tcW w:w="3002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Педагога-психолога</w:t>
            </w:r>
          </w:p>
        </w:tc>
        <w:tc>
          <w:tcPr>
            <w:tcW w:w="966" w:type="pct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 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да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2.</w:t>
            </w:r>
          </w:p>
        </w:tc>
        <w:tc>
          <w:tcPr>
            <w:tcW w:w="3968" w:type="pct"/>
            <w:gridSpan w:val="4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Инфраструктура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2E455F" w:rsidRDefault="00655D53" w:rsidP="00474C48">
            <w:pPr>
              <w:rPr>
                <w:i/>
                <w:iCs/>
              </w:rPr>
            </w:pP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2.1</w:t>
            </w:r>
          </w:p>
        </w:tc>
        <w:tc>
          <w:tcPr>
            <w:tcW w:w="3033" w:type="pct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35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кв.м.</w:t>
            </w:r>
            <w:r w:rsidR="003D72EF">
              <w:t xml:space="preserve">           216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>
              <w:rPr>
                <w:iCs/>
              </w:rPr>
              <w:t>2.01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2.2</w:t>
            </w:r>
          </w:p>
        </w:tc>
        <w:tc>
          <w:tcPr>
            <w:tcW w:w="3033" w:type="pct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35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кв.м.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324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2.3</w:t>
            </w:r>
          </w:p>
        </w:tc>
        <w:tc>
          <w:tcPr>
            <w:tcW w:w="3033" w:type="pct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Наличие физкультурного зала</w:t>
            </w:r>
          </w:p>
        </w:tc>
        <w:tc>
          <w:tcPr>
            <w:tcW w:w="935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да/нет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да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2.4</w:t>
            </w:r>
          </w:p>
        </w:tc>
        <w:tc>
          <w:tcPr>
            <w:tcW w:w="3033" w:type="pct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Наличие музыкального зала</w:t>
            </w:r>
          </w:p>
        </w:tc>
        <w:tc>
          <w:tcPr>
            <w:tcW w:w="935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да/нет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нет</w:t>
            </w:r>
          </w:p>
        </w:tc>
      </w:tr>
      <w:tr w:rsidR="00655D53" w:rsidRPr="002E455F" w:rsidTr="00D23742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2.5</w:t>
            </w:r>
          </w:p>
        </w:tc>
        <w:tc>
          <w:tcPr>
            <w:tcW w:w="3033" w:type="pct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35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D53" w:rsidRPr="002E455F" w:rsidRDefault="00655D53" w:rsidP="00474C48">
            <w:pPr>
              <w:rPr>
                <w:i/>
                <w:iCs/>
              </w:rPr>
            </w:pPr>
            <w:r w:rsidRPr="002E455F">
              <w:t>да/нет</w:t>
            </w:r>
          </w:p>
        </w:tc>
        <w:tc>
          <w:tcPr>
            <w:tcW w:w="591" w:type="pct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55D53" w:rsidRPr="003D72EF" w:rsidRDefault="003D72EF" w:rsidP="00474C48">
            <w:pPr>
              <w:rPr>
                <w:iCs/>
              </w:rPr>
            </w:pPr>
            <w:r w:rsidRPr="003D72EF">
              <w:rPr>
                <w:iCs/>
              </w:rPr>
              <w:t>да</w:t>
            </w:r>
          </w:p>
        </w:tc>
      </w:tr>
    </w:tbl>
    <w:p w:rsidR="00655D53" w:rsidRDefault="00655D53" w:rsidP="00655D53">
      <w:pPr>
        <w:shd w:val="clear" w:color="auto" w:fill="FFFFFF"/>
        <w:spacing w:before="748" w:after="748" w:line="655" w:lineRule="atLeast"/>
        <w:outlineLvl w:val="0"/>
        <w:rPr>
          <w:rFonts w:ascii="Arial" w:hAnsi="Arial" w:cs="Arial"/>
          <w:i/>
          <w:iCs/>
          <w:kern w:val="36"/>
          <w:sz w:val="52"/>
          <w:szCs w:val="52"/>
        </w:rPr>
      </w:pPr>
    </w:p>
    <w:p w:rsidR="00655D53" w:rsidRDefault="00655D53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655D53" w:rsidRDefault="00655D53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655D53" w:rsidRDefault="00655D53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655D53" w:rsidRDefault="00655D53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655D53" w:rsidRDefault="00655D53" w:rsidP="005D0FBA">
      <w:pPr>
        <w:pStyle w:val="c1c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2"/>
          <w:szCs w:val="28"/>
        </w:rPr>
      </w:pPr>
    </w:p>
    <w:p w:rsidR="005D0FBA" w:rsidRDefault="005D0FBA" w:rsidP="005D0FBA">
      <w:pPr>
        <w:pStyle w:val="c1c7"/>
        <w:spacing w:before="0" w:beforeAutospacing="0" w:after="0" w:afterAutospacing="0"/>
        <w:jc w:val="center"/>
        <w:rPr>
          <w:rStyle w:val="c22c8"/>
          <w:b/>
          <w:bCs/>
          <w:color w:val="000000"/>
          <w:sz w:val="28"/>
        </w:rPr>
      </w:pPr>
      <w:r>
        <w:rPr>
          <w:rFonts w:eastAsia="Calibri"/>
          <w:b/>
          <w:bCs/>
          <w:color w:val="000000"/>
          <w:sz w:val="32"/>
          <w:szCs w:val="28"/>
        </w:rPr>
        <w:t>О</w:t>
      </w:r>
      <w:r w:rsidRPr="005D0FBA">
        <w:rPr>
          <w:rFonts w:eastAsia="Calibri"/>
          <w:b/>
          <w:bCs/>
          <w:color w:val="000000"/>
          <w:sz w:val="32"/>
          <w:szCs w:val="28"/>
        </w:rPr>
        <w:t xml:space="preserve">тчёт по результатам </w:t>
      </w:r>
      <w:proofErr w:type="spellStart"/>
      <w:r w:rsidRPr="005D0FBA">
        <w:rPr>
          <w:rFonts w:eastAsia="Calibri"/>
          <w:b/>
          <w:bCs/>
          <w:color w:val="000000"/>
          <w:sz w:val="32"/>
          <w:szCs w:val="28"/>
        </w:rPr>
        <w:t>самообследования</w:t>
      </w:r>
      <w:proofErr w:type="spellEnd"/>
      <w:r w:rsidRPr="005D0FBA">
        <w:rPr>
          <w:rFonts w:eastAsia="Calibri"/>
          <w:b/>
          <w:bCs/>
          <w:color w:val="000000"/>
          <w:sz w:val="32"/>
          <w:szCs w:val="28"/>
        </w:rPr>
        <w:t xml:space="preserve"> муниципального казенного дошкольного образовательного учреждения </w:t>
      </w:r>
      <w:r w:rsidRPr="005D0FBA">
        <w:rPr>
          <w:rFonts w:eastAsia="Calibri"/>
          <w:b/>
          <w:color w:val="000000"/>
          <w:sz w:val="32"/>
          <w:szCs w:val="28"/>
        </w:rPr>
        <w:t>«</w:t>
      </w:r>
      <w:proofErr w:type="spellStart"/>
      <w:r w:rsidRPr="005D0FBA">
        <w:rPr>
          <w:rFonts w:eastAsia="Calibri"/>
          <w:b/>
          <w:color w:val="000000"/>
          <w:sz w:val="32"/>
          <w:szCs w:val="28"/>
        </w:rPr>
        <w:t>Краснополянский</w:t>
      </w:r>
      <w:proofErr w:type="spellEnd"/>
      <w:r w:rsidRPr="005D0FBA">
        <w:rPr>
          <w:rFonts w:eastAsia="Calibri"/>
          <w:b/>
          <w:color w:val="000000"/>
          <w:sz w:val="32"/>
          <w:szCs w:val="28"/>
        </w:rPr>
        <w:t xml:space="preserve"> детский сад «Тополёк»</w:t>
      </w:r>
    </w:p>
    <w:p w:rsidR="005D0FBA" w:rsidRPr="005D0FBA" w:rsidRDefault="0042614C" w:rsidP="005D0FBA">
      <w:pPr>
        <w:pStyle w:val="c1c7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rStyle w:val="c22c8"/>
          <w:b/>
          <w:bCs/>
          <w:color w:val="000000"/>
          <w:sz w:val="28"/>
        </w:rPr>
        <w:t>за 2018-2019</w:t>
      </w:r>
      <w:r w:rsidR="005D0FBA" w:rsidRPr="005D0FBA">
        <w:rPr>
          <w:rStyle w:val="c22c8"/>
          <w:b/>
          <w:bCs/>
          <w:color w:val="000000"/>
          <w:sz w:val="28"/>
        </w:rPr>
        <w:t xml:space="preserve"> учебный год</w:t>
      </w:r>
    </w:p>
    <w:p w:rsidR="005D0FBA" w:rsidRPr="005D0FBA" w:rsidRDefault="005D0FBA" w:rsidP="005D0FBA">
      <w:pPr>
        <w:jc w:val="center"/>
        <w:rPr>
          <w:color w:val="000000"/>
          <w:sz w:val="32"/>
        </w:rPr>
      </w:pPr>
      <w:r w:rsidRPr="005D0FBA">
        <w:rPr>
          <w:rStyle w:val="c0c8"/>
          <w:b/>
          <w:bCs/>
          <w:color w:val="000000"/>
          <w:sz w:val="32"/>
        </w:rPr>
        <w:t>Общая характеристика образовательного учреждения.</w:t>
      </w:r>
    </w:p>
    <w:p w:rsidR="005D0FBA" w:rsidRDefault="005D0FBA" w:rsidP="005D0FBA">
      <w:pPr>
        <w:pStyle w:val="c1"/>
        <w:spacing w:before="0" w:beforeAutospacing="0" w:after="0" w:afterAutospacing="0"/>
        <w:rPr>
          <w:rStyle w:val="c0"/>
          <w:color w:val="000000"/>
        </w:rPr>
      </w:pPr>
    </w:p>
    <w:tbl>
      <w:tblPr>
        <w:tblW w:w="10915" w:type="dxa"/>
        <w:jc w:val="center"/>
        <w:tblInd w:w="-1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2311"/>
        <w:gridCol w:w="8085"/>
      </w:tblGrid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c8"/>
                <w:b/>
                <w:bCs/>
                <w:color w:val="000000"/>
              </w:rPr>
              <w:t>№</w:t>
            </w:r>
            <w:r w:rsidRPr="0040329D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c8"/>
                <w:b/>
                <w:bCs/>
                <w:color w:val="000000"/>
              </w:rPr>
              <w:t>Наименование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c8"/>
                <w:b/>
                <w:bCs/>
                <w:color w:val="000000"/>
              </w:rPr>
              <w:t>Информация</w:t>
            </w:r>
          </w:p>
        </w:tc>
      </w:tr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Район/ город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proofErr w:type="gramStart"/>
            <w:r>
              <w:rPr>
                <w:rStyle w:val="c0"/>
              </w:rPr>
              <w:t>с</w:t>
            </w:r>
            <w:proofErr w:type="gramEnd"/>
            <w:r>
              <w:rPr>
                <w:rStyle w:val="c0"/>
              </w:rPr>
              <w:t xml:space="preserve">. </w:t>
            </w:r>
            <w:proofErr w:type="gramStart"/>
            <w:r>
              <w:rPr>
                <w:rStyle w:val="c0"/>
              </w:rPr>
              <w:t>Красная</w:t>
            </w:r>
            <w:proofErr w:type="gramEnd"/>
            <w:r>
              <w:rPr>
                <w:rStyle w:val="c0"/>
              </w:rPr>
              <w:t xml:space="preserve"> Поляна</w:t>
            </w:r>
            <w:r w:rsidRPr="0040329D">
              <w:rPr>
                <w:rStyle w:val="c0"/>
              </w:rPr>
              <w:t>, Назаровского района</w:t>
            </w:r>
          </w:p>
        </w:tc>
      </w:tr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Полное наименование образовательного учреждения (ОУ)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rStyle w:val="c0"/>
                <w:color w:val="000000"/>
              </w:rPr>
            </w:pPr>
            <w:r w:rsidRPr="0040329D">
              <w:rPr>
                <w:rStyle w:val="c0"/>
                <w:color w:val="000000"/>
              </w:rPr>
              <w:t xml:space="preserve">Муниципальное </w:t>
            </w:r>
            <w:r>
              <w:rPr>
                <w:rStyle w:val="c0"/>
                <w:color w:val="000000"/>
              </w:rPr>
              <w:t xml:space="preserve">казённое </w:t>
            </w:r>
            <w:r w:rsidRPr="0040329D">
              <w:rPr>
                <w:rStyle w:val="c0"/>
                <w:color w:val="000000"/>
              </w:rPr>
              <w:t xml:space="preserve"> дошкольное образовательное</w:t>
            </w:r>
          </w:p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 xml:space="preserve"> Учреждение «</w:t>
            </w:r>
            <w:proofErr w:type="spellStart"/>
            <w:r>
              <w:rPr>
                <w:rStyle w:val="c0"/>
                <w:color w:val="000000"/>
              </w:rPr>
              <w:t>Краснополянский</w:t>
            </w:r>
            <w:proofErr w:type="spellEnd"/>
            <w:r>
              <w:rPr>
                <w:rStyle w:val="c0"/>
                <w:color w:val="000000"/>
              </w:rPr>
              <w:t xml:space="preserve"> детский сад «Тополёк</w:t>
            </w:r>
            <w:r w:rsidRPr="0040329D">
              <w:rPr>
                <w:rStyle w:val="c0"/>
                <w:color w:val="000000"/>
              </w:rPr>
              <w:t>»</w:t>
            </w:r>
          </w:p>
        </w:tc>
      </w:tr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Адрес ОУ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CD219A" w:rsidRDefault="005D0FBA" w:rsidP="00474C48">
            <w:pPr>
              <w:rPr>
                <w:rFonts w:eastAsia="Calibri"/>
                <w:color w:val="000000"/>
              </w:rPr>
            </w:pPr>
            <w:r w:rsidRPr="00CD219A">
              <w:rPr>
                <w:rFonts w:eastAsia="Calibri"/>
                <w:color w:val="000000"/>
              </w:rPr>
              <w:t>662211  ул</w:t>
            </w:r>
            <w:proofErr w:type="gramStart"/>
            <w:r w:rsidRPr="00CD219A">
              <w:rPr>
                <w:rFonts w:eastAsia="Calibri"/>
                <w:color w:val="000000"/>
              </w:rPr>
              <w:t>.М</w:t>
            </w:r>
            <w:proofErr w:type="gramEnd"/>
            <w:r w:rsidRPr="00CD219A">
              <w:rPr>
                <w:rFonts w:eastAsia="Calibri"/>
                <w:color w:val="000000"/>
              </w:rPr>
              <w:t>ира д.26, с </w:t>
            </w:r>
            <w:r w:rsidRPr="00CD219A">
              <w:rPr>
                <w:rFonts w:eastAsia="Calibri"/>
              </w:rPr>
              <w:t>Красная Поляна</w:t>
            </w:r>
            <w:r w:rsidRPr="00CD219A">
              <w:rPr>
                <w:rFonts w:eastAsia="Calibri"/>
                <w:color w:val="000000"/>
              </w:rPr>
              <w:t>  ,</w:t>
            </w:r>
          </w:p>
          <w:p w:rsidR="005D0FBA" w:rsidRPr="0040329D" w:rsidRDefault="005D0FBA" w:rsidP="00474C4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D219A">
              <w:rPr>
                <w:rFonts w:eastAsia="Calibri"/>
                <w:color w:val="000000"/>
              </w:rPr>
              <w:t xml:space="preserve"> Назаровского района, Красноярского края,</w:t>
            </w:r>
          </w:p>
        </w:tc>
      </w:tr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Телефон ОУ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color w:val="000000"/>
              </w:rPr>
              <w:t>8-(39155)-98</w:t>
            </w:r>
            <w:r w:rsidRPr="0040329D">
              <w:rPr>
                <w:rStyle w:val="c0"/>
                <w:color w:val="000000"/>
              </w:rPr>
              <w:t>18</w:t>
            </w:r>
            <w:r>
              <w:rPr>
                <w:rStyle w:val="c0"/>
                <w:color w:val="000000"/>
              </w:rPr>
              <w:t>5</w:t>
            </w:r>
          </w:p>
        </w:tc>
      </w:tr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Руководитель ОУ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color w:val="000000"/>
              </w:rPr>
              <w:t>Максимова Татьяна Михайловна</w:t>
            </w:r>
            <w:r w:rsidRPr="0040329D">
              <w:rPr>
                <w:rStyle w:val="c0"/>
                <w:color w:val="000000"/>
              </w:rPr>
              <w:t>       </w:t>
            </w:r>
          </w:p>
        </w:tc>
      </w:tr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Чем интересно ОУ: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>Работа детского сада успешна, если «есть контакт» с родителями.</w:t>
            </w:r>
          </w:p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>Участие семьи в воспитательно-образовательном процессе</w:t>
            </w:r>
          </w:p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>позволяет повысить качество образования детей, так как родители лучше                  знают возможности своего ребенка и заинтересованы в дальнейшем  его                             развитии.</w:t>
            </w:r>
          </w:p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>Традиционно у нас проводятся:</w:t>
            </w:r>
          </w:p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>«Встречи с интересными людьми»</w:t>
            </w:r>
          </w:p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 xml:space="preserve">«Утро радостных встреч», </w:t>
            </w:r>
          </w:p>
          <w:p w:rsid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 xml:space="preserve">«Клубный час» </w:t>
            </w:r>
          </w:p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«Вечера познавательных идей» и </w:t>
            </w:r>
            <w:proofErr w:type="spellStart"/>
            <w:r>
              <w:rPr>
                <w:color w:val="000000"/>
              </w:rPr>
              <w:t>тд</w:t>
            </w:r>
            <w:proofErr w:type="spellEnd"/>
            <w:r>
              <w:rPr>
                <w:color w:val="000000"/>
              </w:rPr>
              <w:t>,</w:t>
            </w:r>
          </w:p>
          <w:p w:rsid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 xml:space="preserve">где принимают участие не только педагоги, дети и родители;  </w:t>
            </w:r>
            <w:r>
              <w:rPr>
                <w:color w:val="000000"/>
              </w:rPr>
              <w:t xml:space="preserve">  </w:t>
            </w:r>
          </w:p>
          <w:p w:rsid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 xml:space="preserve">уроки здоровья, где  у взрослых и детей формируются ценности здорового образа жизни; </w:t>
            </w:r>
            <w:r>
              <w:rPr>
                <w:color w:val="000000"/>
              </w:rPr>
              <w:t xml:space="preserve"> </w:t>
            </w:r>
          </w:p>
          <w:p w:rsid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 xml:space="preserve">выставки совместного творчества; </w:t>
            </w:r>
          </w:p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>праздники, досуги, развлечения.</w:t>
            </w:r>
          </w:p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 xml:space="preserve">Родители  понимают, что мы  заинтересованы в содружестве </w:t>
            </w:r>
          </w:p>
          <w:p w:rsidR="0042614C" w:rsidRPr="0042614C" w:rsidRDefault="0042614C" w:rsidP="0042614C">
            <w:pPr>
              <w:rPr>
                <w:color w:val="000000"/>
              </w:rPr>
            </w:pPr>
            <w:r w:rsidRPr="0042614C">
              <w:rPr>
                <w:color w:val="000000"/>
              </w:rPr>
              <w:t>решений общих</w:t>
            </w:r>
            <w:r>
              <w:rPr>
                <w:color w:val="000000"/>
              </w:rPr>
              <w:t xml:space="preserve"> проблем </w:t>
            </w:r>
            <w:r w:rsidRPr="0042614C">
              <w:rPr>
                <w:color w:val="000000"/>
              </w:rPr>
              <w:t xml:space="preserve"> для детского сада и семьи, и поверив в это, внимательно прислушиваются к совету воспитателей и более критично относятся к себе и своему ребенку.</w:t>
            </w:r>
          </w:p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>Чем более согласованными оказываются действия педагогов и</w:t>
            </w:r>
          </w:p>
          <w:p w:rsidR="0042614C" w:rsidRPr="0042614C" w:rsidRDefault="0042614C" w:rsidP="0042614C">
            <w:pPr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>родителей, тем спокойнее</w:t>
            </w:r>
            <w:r>
              <w:rPr>
                <w:color w:val="000000"/>
              </w:rPr>
              <w:t xml:space="preserve"> и увереннее чувствуют себя </w:t>
            </w:r>
            <w:r w:rsidRPr="0042614C">
              <w:rPr>
                <w:color w:val="000000"/>
              </w:rPr>
              <w:t>воспитанники, а значит, растут здоровыми и счастливыми.</w:t>
            </w:r>
          </w:p>
          <w:p w:rsidR="0042614C" w:rsidRPr="0042614C" w:rsidRDefault="0042614C" w:rsidP="0042614C">
            <w:pPr>
              <w:spacing w:line="0" w:lineRule="atLeast"/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>Оценку деятельности работы коллектива мы видим, прежде всего,</w:t>
            </w:r>
          </w:p>
          <w:p w:rsidR="0042614C" w:rsidRPr="0042614C" w:rsidRDefault="0042614C" w:rsidP="0042614C">
            <w:pPr>
              <w:spacing w:line="0" w:lineRule="atLeast"/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 xml:space="preserve"> в благодарности родителей, их активном участии в жизни</w:t>
            </w:r>
          </w:p>
          <w:p w:rsidR="005D0FBA" w:rsidRPr="0040329D" w:rsidRDefault="0042614C" w:rsidP="0042614C">
            <w:pPr>
              <w:pStyle w:val="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2614C">
              <w:rPr>
                <w:color w:val="000000"/>
              </w:rPr>
              <w:t xml:space="preserve"> детского сада.</w:t>
            </w:r>
          </w:p>
        </w:tc>
      </w:tr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Год основания ОУ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color w:val="000000"/>
              </w:rPr>
              <w:t>199</w:t>
            </w:r>
            <w:r w:rsidRPr="0040329D">
              <w:rPr>
                <w:rStyle w:val="c0"/>
                <w:color w:val="000000"/>
              </w:rPr>
              <w:t>0 год</w:t>
            </w:r>
          </w:p>
        </w:tc>
      </w:tr>
      <w:tr w:rsidR="005D0FBA" w:rsidRPr="0040329D" w:rsidTr="005D0FBA">
        <w:trPr>
          <w:trHeight w:val="679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Краткая историческая справка об ОУ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40329D">
              <w:rPr>
                <w:rStyle w:val="c0"/>
                <w:color w:val="000000"/>
              </w:rPr>
              <w:t xml:space="preserve">Детский сад был построен по типовому проекту  и открыт </w:t>
            </w:r>
            <w:proofErr w:type="gramStart"/>
            <w:r w:rsidRPr="0040329D">
              <w:rPr>
                <w:rStyle w:val="c0"/>
                <w:color w:val="000000"/>
              </w:rPr>
              <w:t>на</w:t>
            </w:r>
            <w:proofErr w:type="gramEnd"/>
          </w:p>
          <w:p w:rsidR="005D0FBA" w:rsidRPr="0040329D" w:rsidRDefault="005D0FBA" w:rsidP="00474C4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40329D">
              <w:rPr>
                <w:rStyle w:val="c0"/>
                <w:color w:val="000000"/>
              </w:rPr>
              <w:t>основание Решения Исполкома Назаровского районного Совета</w:t>
            </w:r>
          </w:p>
          <w:p w:rsidR="005D0FBA" w:rsidRPr="0040329D" w:rsidRDefault="005D0FBA" w:rsidP="00474C4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депутатов трудящихся.</w:t>
            </w:r>
          </w:p>
          <w:p w:rsidR="005D0FBA" w:rsidRPr="0040329D" w:rsidRDefault="005D0FBA" w:rsidP="00474C4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С 2014г </w:t>
            </w:r>
            <w:r w:rsidRPr="0040329D">
              <w:rPr>
                <w:rStyle w:val="c0"/>
                <w:color w:val="000000"/>
              </w:rPr>
              <w:t xml:space="preserve"> по настоящий момент заведующей является</w:t>
            </w:r>
            <w:r>
              <w:rPr>
                <w:rStyle w:val="c0"/>
                <w:color w:val="000000"/>
              </w:rPr>
              <w:t xml:space="preserve">                                                         </w:t>
            </w:r>
            <w:r w:rsidRPr="0040329D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Максимова Татьяна Михайловна</w:t>
            </w:r>
          </w:p>
          <w:p w:rsidR="005D0FBA" w:rsidRPr="009B19FF" w:rsidRDefault="005D0FBA" w:rsidP="00474C48">
            <w:pPr>
              <w:rPr>
                <w:rFonts w:eastAsia="Calibri"/>
              </w:rPr>
            </w:pPr>
            <w:r w:rsidRPr="009B19FF">
              <w:rPr>
                <w:rFonts w:eastAsia="Calibri"/>
                <w:color w:val="000000"/>
              </w:rPr>
              <w:t xml:space="preserve">Здание требует  капитальный ремонт, с 2014 года в детском саду  </w:t>
            </w:r>
          </w:p>
          <w:p w:rsidR="00477A69" w:rsidRDefault="005D0FBA" w:rsidP="00474C48">
            <w:pPr>
              <w:rPr>
                <w:rFonts w:eastAsia="Calibri"/>
                <w:color w:val="000000"/>
              </w:rPr>
            </w:pPr>
            <w:r w:rsidRPr="009B19FF">
              <w:rPr>
                <w:rFonts w:eastAsia="Calibri"/>
                <w:color w:val="000000"/>
              </w:rPr>
              <w:lastRenderedPageBreak/>
              <w:t xml:space="preserve">Функционирует 5 возрастные группы. </w:t>
            </w:r>
          </w:p>
          <w:p w:rsidR="005D0FBA" w:rsidRPr="009B19FF" w:rsidRDefault="005D0FBA" w:rsidP="00474C48">
            <w:pPr>
              <w:rPr>
                <w:rFonts w:eastAsia="Calibri"/>
                <w:color w:val="000000"/>
              </w:rPr>
            </w:pPr>
            <w:r w:rsidRPr="009B19FF">
              <w:rPr>
                <w:rFonts w:eastAsia="Calibri"/>
                <w:color w:val="000000"/>
              </w:rPr>
              <w:t xml:space="preserve">Его посещают </w:t>
            </w:r>
            <w:r w:rsidR="00477A69">
              <w:rPr>
                <w:rFonts w:eastAsia="Calibri"/>
              </w:rPr>
              <w:t>117</w:t>
            </w:r>
            <w:r w:rsidRPr="000D3384">
              <w:rPr>
                <w:rFonts w:eastAsia="Calibri"/>
                <w:color w:val="FF0000"/>
              </w:rPr>
              <w:t xml:space="preserve"> </w:t>
            </w:r>
            <w:r w:rsidRPr="009B19FF">
              <w:rPr>
                <w:rFonts w:eastAsia="Calibri"/>
                <w:color w:val="000000"/>
              </w:rPr>
              <w:t xml:space="preserve">детей. </w:t>
            </w:r>
          </w:p>
          <w:p w:rsidR="005D0FBA" w:rsidRPr="009B19FF" w:rsidRDefault="005D0FBA" w:rsidP="00474C48">
            <w:pPr>
              <w:tabs>
                <w:tab w:val="center" w:pos="7285"/>
              </w:tabs>
              <w:jc w:val="both"/>
              <w:rPr>
                <w:rFonts w:eastAsia="Calibri"/>
                <w:color w:val="000000"/>
              </w:rPr>
            </w:pPr>
            <w:r w:rsidRPr="009B19FF">
              <w:rPr>
                <w:rFonts w:eastAsia="Calibri"/>
                <w:color w:val="000000"/>
              </w:rPr>
              <w:t>С ними работают 10 воспитателей.</w:t>
            </w:r>
          </w:p>
          <w:p w:rsidR="005D0FBA" w:rsidRPr="009B19FF" w:rsidRDefault="005D0FBA" w:rsidP="00474C48">
            <w:pPr>
              <w:tabs>
                <w:tab w:val="center" w:pos="7285"/>
              </w:tabs>
              <w:ind w:left="-1368" w:firstLine="1368"/>
              <w:jc w:val="both"/>
              <w:rPr>
                <w:rFonts w:eastAsia="Calibri"/>
              </w:rPr>
            </w:pPr>
            <w:r w:rsidRPr="009B19FF">
              <w:rPr>
                <w:rFonts w:eastAsia="Calibri"/>
              </w:rPr>
              <w:t>В МКДОУ  имеются функциональные помещения:</w:t>
            </w:r>
            <w:r w:rsidRPr="009B19FF">
              <w:rPr>
                <w:rFonts w:eastAsia="Calibri"/>
              </w:rPr>
              <w:tab/>
            </w:r>
          </w:p>
          <w:p w:rsidR="005D0FBA" w:rsidRPr="009B19FF" w:rsidRDefault="005D0FBA" w:rsidP="005D0FBA">
            <w:pPr>
              <w:numPr>
                <w:ilvl w:val="0"/>
                <w:numId w:val="4"/>
              </w:numPr>
              <w:jc w:val="both"/>
              <w:rPr>
                <w:rFonts w:eastAsia="Calibri"/>
              </w:rPr>
            </w:pPr>
            <w:r w:rsidRPr="009B19FF">
              <w:rPr>
                <w:rFonts w:eastAsia="Calibri"/>
              </w:rPr>
              <w:t>Спальные комнаты, групповые комнаты по возрастам.</w:t>
            </w:r>
          </w:p>
          <w:p w:rsidR="005D0FBA" w:rsidRPr="009B19FF" w:rsidRDefault="005D0FBA" w:rsidP="005D0FBA">
            <w:pPr>
              <w:numPr>
                <w:ilvl w:val="0"/>
                <w:numId w:val="4"/>
              </w:numPr>
              <w:rPr>
                <w:rFonts w:eastAsia="Calibri"/>
              </w:rPr>
            </w:pPr>
            <w:r w:rsidRPr="009B19FF">
              <w:rPr>
                <w:rFonts w:eastAsia="Calibri"/>
              </w:rPr>
              <w:t>Кабинет зав</w:t>
            </w:r>
            <w:r>
              <w:rPr>
                <w:rFonts w:eastAsia="Calibri"/>
              </w:rPr>
              <w:t xml:space="preserve">едующего, методический кабинет, </w:t>
            </w:r>
            <w:r w:rsidRPr="009B19FF">
              <w:rPr>
                <w:rFonts w:eastAsia="Calibri"/>
              </w:rPr>
              <w:t xml:space="preserve">кабинет зав. </w:t>
            </w:r>
            <w:r>
              <w:rPr>
                <w:rFonts w:eastAsia="Calibri"/>
              </w:rPr>
              <w:t xml:space="preserve">                                     </w:t>
            </w:r>
            <w:r w:rsidRPr="009B19FF">
              <w:rPr>
                <w:rFonts w:eastAsia="Calibri"/>
              </w:rPr>
              <w:t>хозяйственной частью, кабинет инструктора по физической культуре.</w:t>
            </w:r>
          </w:p>
          <w:p w:rsidR="005D0FBA" w:rsidRPr="009B19FF" w:rsidRDefault="005D0FBA" w:rsidP="005D0FBA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  <w:rPr>
                <w:rFonts w:eastAsia="Calibri"/>
              </w:rPr>
            </w:pPr>
            <w:r w:rsidRPr="009B19FF">
              <w:rPr>
                <w:rFonts w:eastAsia="Calibri"/>
              </w:rPr>
              <w:t>Медицинский блок:  кабинет  медицинской сестры, изолятор.</w:t>
            </w:r>
          </w:p>
          <w:p w:rsidR="005D0FBA" w:rsidRPr="009B19FF" w:rsidRDefault="005D0FBA" w:rsidP="005D0FBA">
            <w:pPr>
              <w:numPr>
                <w:ilvl w:val="0"/>
                <w:numId w:val="4"/>
              </w:numPr>
              <w:ind w:left="0" w:firstLine="0"/>
              <w:rPr>
                <w:rFonts w:eastAsia="Calibri"/>
              </w:rPr>
            </w:pPr>
            <w:r w:rsidRPr="009B19FF">
              <w:rPr>
                <w:rFonts w:eastAsia="Calibri"/>
              </w:rPr>
              <w:t xml:space="preserve"> Спортивный зал совмещён с музыкальным залом, оснащенный разным оборудованием для двигательной и игровой активности, и спортивным </w:t>
            </w:r>
            <w:r>
              <w:rPr>
                <w:rFonts w:eastAsia="Calibri"/>
              </w:rPr>
              <w:t xml:space="preserve">                         </w:t>
            </w:r>
            <w:r w:rsidRPr="009B19FF">
              <w:rPr>
                <w:rFonts w:eastAsia="Calibri"/>
              </w:rPr>
              <w:t xml:space="preserve">инвентарем; </w:t>
            </w:r>
          </w:p>
          <w:p w:rsidR="005D0FBA" w:rsidRPr="009B19FF" w:rsidRDefault="005D0FBA" w:rsidP="005D0FB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</w:rPr>
            </w:pPr>
            <w:r w:rsidRPr="009B19FF">
              <w:rPr>
                <w:rFonts w:eastAsia="Calibri"/>
              </w:rPr>
              <w:t>Прачечная, пищеблок, кладовая, гладильная.</w:t>
            </w:r>
          </w:p>
          <w:p w:rsidR="005D0FBA" w:rsidRPr="009B19FF" w:rsidRDefault="005D0FBA" w:rsidP="00474C48">
            <w:pPr>
              <w:rPr>
                <w:rFonts w:eastAsia="Calibri"/>
                <w:color w:val="000000"/>
              </w:rPr>
            </w:pPr>
            <w:r w:rsidRPr="009B19FF">
              <w:rPr>
                <w:rFonts w:eastAsia="Calibri"/>
                <w:color w:val="000000"/>
              </w:rPr>
              <w:t xml:space="preserve">Детский сад работает по основной </w:t>
            </w:r>
            <w:proofErr w:type="gramStart"/>
            <w:r w:rsidRPr="009B19FF">
              <w:rPr>
                <w:rFonts w:eastAsia="Calibri"/>
                <w:color w:val="000000"/>
              </w:rPr>
              <w:t>общеобразовательной</w:t>
            </w:r>
            <w:proofErr w:type="gramEnd"/>
            <w:r w:rsidRPr="009B19FF">
              <w:rPr>
                <w:rFonts w:eastAsia="Calibri"/>
                <w:color w:val="000000"/>
              </w:rPr>
              <w:t xml:space="preserve"> </w:t>
            </w:r>
          </w:p>
          <w:p w:rsidR="005D0FBA" w:rsidRPr="009B19FF" w:rsidRDefault="005D0FBA" w:rsidP="00474C48">
            <w:pPr>
              <w:rPr>
                <w:rFonts w:eastAsia="Calibri"/>
              </w:rPr>
            </w:pPr>
            <w:r w:rsidRPr="009B19FF">
              <w:rPr>
                <w:rFonts w:eastAsia="Calibri"/>
                <w:color w:val="000000"/>
              </w:rPr>
              <w:t>программе ДОУ разработанной на основе примерной образовательной программы   «От рождения до школы».</w:t>
            </w:r>
          </w:p>
          <w:p w:rsidR="005D0FBA" w:rsidRPr="009B19FF" w:rsidRDefault="005D0FBA" w:rsidP="00474C48">
            <w:pPr>
              <w:rPr>
                <w:rFonts w:eastAsia="Calibri"/>
              </w:rPr>
            </w:pPr>
            <w:r w:rsidRPr="009B19FF">
              <w:rPr>
                <w:rFonts w:eastAsia="Calibri"/>
                <w:color w:val="000000"/>
              </w:rPr>
              <w:t xml:space="preserve">Лицензия на  право проведения  образовательной  деятельности: </w:t>
            </w:r>
          </w:p>
          <w:p w:rsidR="005D0FBA" w:rsidRPr="009B19FF" w:rsidRDefault="005D0FBA" w:rsidP="00474C48">
            <w:pPr>
              <w:rPr>
                <w:rFonts w:eastAsia="Calibri"/>
                <w:color w:val="000000"/>
              </w:rPr>
            </w:pPr>
            <w:r w:rsidRPr="009B19FF">
              <w:rPr>
                <w:rFonts w:eastAsia="Calibri"/>
                <w:color w:val="000000"/>
              </w:rPr>
              <w:t xml:space="preserve">регистрационный  № 4949-л от 25  апреля 2011г </w:t>
            </w:r>
            <w:r>
              <w:rPr>
                <w:rFonts w:eastAsia="Calibri"/>
                <w:color w:val="000000"/>
              </w:rPr>
              <w:t xml:space="preserve">                                                                     </w:t>
            </w:r>
            <w:r w:rsidRPr="009B19FF">
              <w:rPr>
                <w:rFonts w:eastAsia="Calibri"/>
                <w:color w:val="000000"/>
              </w:rPr>
              <w:t>Срок действия –   бессрочно</w:t>
            </w:r>
          </w:p>
          <w:p w:rsidR="005D0FBA" w:rsidRPr="0040329D" w:rsidRDefault="005D0FBA" w:rsidP="00474C48">
            <w:pPr>
              <w:pStyle w:val="c1c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Учредитель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Администрация Назаровского района</w:t>
            </w:r>
          </w:p>
        </w:tc>
      </w:tr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10.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Информационный сайт.</w:t>
            </w:r>
          </w:p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40329D">
              <w:rPr>
                <w:rStyle w:val="c0"/>
                <w:color w:val="000000"/>
              </w:rPr>
              <w:t>Адрес электронной почты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9B19FF" w:rsidRDefault="009B7CEB" w:rsidP="00474C48">
            <w:pPr>
              <w:spacing w:line="240" w:lineRule="atLeast"/>
              <w:rPr>
                <w:rFonts w:eastAsia="Calibri"/>
              </w:rPr>
            </w:pPr>
            <w:hyperlink r:id="rId5" w:history="1">
              <w:r w:rsidR="005D0FBA" w:rsidRPr="009B19FF">
                <w:rPr>
                  <w:rFonts w:eastAsia="Calibri"/>
                  <w:color w:val="0000FF"/>
                  <w:u w:val="single"/>
                </w:rPr>
                <w:t>http://polyana-topolek.ucoz.ru/</w:t>
              </w:r>
            </w:hyperlink>
          </w:p>
          <w:p w:rsidR="005D0FBA" w:rsidRPr="009B19FF" w:rsidRDefault="005D0FBA" w:rsidP="00474C48">
            <w:pPr>
              <w:spacing w:line="240" w:lineRule="atLeast"/>
              <w:rPr>
                <w:rFonts w:eastAsia="Calibri"/>
              </w:rPr>
            </w:pPr>
          </w:p>
          <w:p w:rsidR="005D0FBA" w:rsidRPr="009B19FF" w:rsidRDefault="009B7CEB" w:rsidP="00474C48">
            <w:pPr>
              <w:spacing w:line="240" w:lineRule="atLeast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5D0FBA" w:rsidRPr="009B19FF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="005D0FBA" w:rsidRPr="009B19FF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="005D0FBA" w:rsidRPr="009B19FF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s</w:t>
              </w:r>
              <w:r w:rsidR="005D0FBA" w:rsidRPr="009B19FF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="005D0FBA" w:rsidRPr="009B19FF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topolek</w:t>
              </w:r>
              <w:r w:rsidR="005D0FBA" w:rsidRPr="009B19FF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@</w:t>
              </w:r>
              <w:r w:rsidR="005D0FBA" w:rsidRPr="009B19FF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="005D0FBA" w:rsidRPr="009B19FF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="005D0FBA" w:rsidRPr="009B19FF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5D0FBA" w:rsidRPr="0040329D" w:rsidRDefault="005D0FBA" w:rsidP="00474C4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5D0FBA" w:rsidRPr="0040329D" w:rsidTr="005D0FBA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c7"/>
              <w:spacing w:before="0" w:beforeAutospacing="0" w:after="0" w:afterAutospacing="0" w:line="0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Pr="0040329D" w:rsidRDefault="005D0FBA" w:rsidP="00474C4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40329D">
              <w:rPr>
                <w:rStyle w:val="c0"/>
                <w:color w:val="000000"/>
              </w:rPr>
              <w:t>Режим работы: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BA" w:rsidRDefault="005D0FBA" w:rsidP="00474C48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Пятидневная рабочая неделя с 12-часовым пребыванием</w:t>
            </w:r>
          </w:p>
          <w:p w:rsidR="005D0FBA" w:rsidRPr="009B19FF" w:rsidRDefault="005D0FBA" w:rsidP="005D0FBA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С 7:00 до 19:00 часов</w:t>
            </w:r>
          </w:p>
        </w:tc>
      </w:tr>
    </w:tbl>
    <w:p w:rsidR="005D0FBA" w:rsidRDefault="005D0FBA" w:rsidP="005D0FBA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154D33" w:rsidRPr="00154D33" w:rsidRDefault="00154D33" w:rsidP="00154D33">
      <w:pPr>
        <w:ind w:left="142"/>
        <w:jc w:val="center"/>
        <w:rPr>
          <w:rFonts w:eastAsia="Calibri"/>
          <w:b/>
          <w:sz w:val="28"/>
          <w:szCs w:val="28"/>
        </w:rPr>
      </w:pPr>
      <w:r w:rsidRPr="00154D33">
        <w:rPr>
          <w:rStyle w:val="c0"/>
          <w:b/>
          <w:color w:val="000000"/>
          <w:sz w:val="28"/>
          <w:szCs w:val="28"/>
        </w:rPr>
        <w:t xml:space="preserve">Муниципальное казённое дошкольное  образовательное учреждение </w:t>
      </w:r>
      <w:r w:rsidRPr="00154D33">
        <w:rPr>
          <w:rFonts w:eastAsia="Calibri"/>
          <w:b/>
          <w:color w:val="000000"/>
          <w:sz w:val="28"/>
          <w:szCs w:val="28"/>
        </w:rPr>
        <w:t>«</w:t>
      </w:r>
      <w:proofErr w:type="spellStart"/>
      <w:r w:rsidRPr="00154D33">
        <w:rPr>
          <w:rFonts w:eastAsia="Calibri"/>
          <w:b/>
          <w:color w:val="000000"/>
          <w:sz w:val="28"/>
          <w:szCs w:val="28"/>
        </w:rPr>
        <w:t>Краснополянский</w:t>
      </w:r>
      <w:proofErr w:type="spellEnd"/>
      <w:r w:rsidRPr="00154D33">
        <w:rPr>
          <w:rFonts w:eastAsia="Calibri"/>
          <w:b/>
          <w:color w:val="000000"/>
          <w:sz w:val="28"/>
          <w:szCs w:val="28"/>
        </w:rPr>
        <w:t xml:space="preserve"> детский сад «Тополёк» </w:t>
      </w:r>
      <w:r w:rsidRPr="00154D33">
        <w:rPr>
          <w:rStyle w:val="c0"/>
          <w:b/>
          <w:color w:val="000000"/>
          <w:sz w:val="28"/>
          <w:szCs w:val="28"/>
        </w:rPr>
        <w:t>осуществляет свою деятельность в соответствии: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 </w:t>
      </w:r>
      <w:r w:rsidRPr="005D0FBA">
        <w:rPr>
          <w:rStyle w:val="c22"/>
          <w:color w:val="000000"/>
          <w:sz w:val="28"/>
          <w:szCs w:val="28"/>
        </w:rPr>
        <w:t>•</w:t>
      </w:r>
      <w:r w:rsidRPr="005D0FBA">
        <w:rPr>
          <w:rStyle w:val="c0"/>
          <w:color w:val="000000"/>
          <w:sz w:val="28"/>
          <w:szCs w:val="28"/>
        </w:rPr>
        <w:t>         Конституция Российской Федерации,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Конвенция «О правах ребенка»,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закон Российской Федерации «Об образовании»,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иные   законы Российской Федерации,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указы и распоряжения Президента Российской Федерации,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постановления и распоряжения Правительства Российской Федерации, 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Федеральный образовательный стандарт дошкольного образования,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законодательные и иные правовые акты государственных органов,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нормативные правовые акты органов администрации Назаровского района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решения органов управления образованием всех уровней,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Устав ДОУ</w:t>
      </w:r>
    </w:p>
    <w:p w:rsidR="00154D33" w:rsidRDefault="00154D33" w:rsidP="00154D3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локальные акты с Законом Российской Федерации «Об образовании»,</w:t>
      </w:r>
    </w:p>
    <w:p w:rsidR="00154D33" w:rsidRPr="005D0FBA" w:rsidRDefault="00154D33" w:rsidP="00154D33">
      <w:pPr>
        <w:pStyle w:val="c1"/>
        <w:numPr>
          <w:ilvl w:val="0"/>
          <w:numId w:val="6"/>
        </w:numPr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Pr="005D0FBA">
        <w:rPr>
          <w:rStyle w:val="c0"/>
          <w:color w:val="000000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5D0FBA">
        <w:rPr>
          <w:rStyle w:val="c0"/>
          <w:color w:val="000000"/>
          <w:sz w:val="28"/>
          <w:szCs w:val="28"/>
        </w:rPr>
        <w:t>СанПиН</w:t>
      </w:r>
      <w:proofErr w:type="spellEnd"/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Default="005D0FBA" w:rsidP="005D0FBA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655D53" w:rsidRDefault="00655D53" w:rsidP="00477A69">
      <w:pPr>
        <w:pStyle w:val="c1c3"/>
        <w:spacing w:before="0" w:beforeAutospacing="0" w:after="0" w:afterAutospacing="0"/>
        <w:ind w:left="142"/>
        <w:rPr>
          <w:rStyle w:val="c0"/>
          <w:b/>
          <w:color w:val="000000"/>
        </w:rPr>
      </w:pPr>
    </w:p>
    <w:p w:rsidR="00655D53" w:rsidRDefault="00655D53" w:rsidP="00477A69">
      <w:pPr>
        <w:pStyle w:val="c1c3"/>
        <w:spacing w:before="0" w:beforeAutospacing="0" w:after="0" w:afterAutospacing="0"/>
        <w:ind w:left="142"/>
        <w:rPr>
          <w:rStyle w:val="c0"/>
          <w:b/>
          <w:color w:val="000000"/>
        </w:rPr>
      </w:pPr>
    </w:p>
    <w:p w:rsidR="00655D53" w:rsidRDefault="00655D53" w:rsidP="00477A69">
      <w:pPr>
        <w:pStyle w:val="c1c3"/>
        <w:spacing w:before="0" w:beforeAutospacing="0" w:after="0" w:afterAutospacing="0"/>
        <w:ind w:left="142"/>
        <w:rPr>
          <w:rStyle w:val="c0"/>
          <w:b/>
          <w:color w:val="000000"/>
        </w:rPr>
      </w:pPr>
    </w:p>
    <w:p w:rsidR="00655D53" w:rsidRDefault="00655D53" w:rsidP="00477A69">
      <w:pPr>
        <w:pStyle w:val="c1c3"/>
        <w:spacing w:before="0" w:beforeAutospacing="0" w:after="0" w:afterAutospacing="0"/>
        <w:ind w:left="142"/>
        <w:rPr>
          <w:rStyle w:val="c0"/>
          <w:b/>
          <w:color w:val="000000"/>
        </w:rPr>
      </w:pPr>
    </w:p>
    <w:p w:rsidR="00E76C0F" w:rsidRDefault="00E76C0F" w:rsidP="00477A69">
      <w:pPr>
        <w:pStyle w:val="c1c3"/>
        <w:spacing w:before="0" w:beforeAutospacing="0" w:after="0" w:afterAutospacing="0"/>
        <w:ind w:left="142"/>
        <w:rPr>
          <w:rStyle w:val="c0"/>
          <w:b/>
          <w:color w:val="000000"/>
        </w:rPr>
      </w:pPr>
    </w:p>
    <w:p w:rsidR="005D0FBA" w:rsidRPr="00221331" w:rsidRDefault="005D0FBA" w:rsidP="00477A69">
      <w:pPr>
        <w:pStyle w:val="c1c3"/>
        <w:spacing w:before="0" w:beforeAutospacing="0" w:after="0" w:afterAutospacing="0"/>
        <w:ind w:left="142"/>
        <w:rPr>
          <w:rStyle w:val="c0"/>
          <w:b/>
          <w:color w:val="000000"/>
          <w:sz w:val="28"/>
          <w:szCs w:val="28"/>
        </w:rPr>
      </w:pPr>
      <w:r w:rsidRPr="00221331">
        <w:rPr>
          <w:rStyle w:val="c0"/>
          <w:b/>
          <w:color w:val="000000"/>
          <w:sz w:val="28"/>
          <w:szCs w:val="28"/>
        </w:rPr>
        <w:lastRenderedPageBreak/>
        <w:t xml:space="preserve">Система </w:t>
      </w:r>
      <w:r w:rsidR="00477A69" w:rsidRPr="00221331"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 w:rsidRPr="00221331">
        <w:rPr>
          <w:rStyle w:val="c0"/>
          <w:b/>
          <w:color w:val="000000"/>
          <w:sz w:val="28"/>
          <w:szCs w:val="28"/>
        </w:rPr>
        <w:t xml:space="preserve">договорных  отношений, </w:t>
      </w:r>
      <w:r w:rsidR="00221331">
        <w:rPr>
          <w:rStyle w:val="c0"/>
          <w:b/>
          <w:color w:val="000000"/>
          <w:sz w:val="28"/>
          <w:szCs w:val="28"/>
        </w:rPr>
        <w:t xml:space="preserve"> </w:t>
      </w:r>
      <w:r w:rsidRPr="00221331">
        <w:rPr>
          <w:rStyle w:val="c0"/>
          <w:b/>
          <w:color w:val="000000"/>
          <w:sz w:val="28"/>
          <w:szCs w:val="28"/>
        </w:rPr>
        <w:t>регламентирующих деятельность ДОУ представлена</w:t>
      </w:r>
      <w:proofErr w:type="gramEnd"/>
      <w:r w:rsidRPr="00221331">
        <w:rPr>
          <w:rStyle w:val="c0"/>
          <w:b/>
          <w:color w:val="000000"/>
          <w:sz w:val="28"/>
          <w:szCs w:val="28"/>
        </w:rPr>
        <w:t>:</w:t>
      </w:r>
    </w:p>
    <w:p w:rsidR="00221331" w:rsidRDefault="00477A69" w:rsidP="00477A69">
      <w:pPr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5D0FBA" w:rsidRPr="005D0FBA" w:rsidRDefault="005D0FBA" w:rsidP="00477A69">
      <w:pPr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Договором о взаимоотношениях между ДОУ и Учредителем;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  Трудовым договором с руководителем ДОУ;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  Коллективным договором;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  Договором с родителями;</w:t>
      </w:r>
    </w:p>
    <w:p w:rsidR="005D0FBA" w:rsidRPr="005D0FBA" w:rsidRDefault="005D0FBA" w:rsidP="005D0FBA">
      <w:pPr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  Договором с централизованной бухгалтерией,</w:t>
      </w:r>
    </w:p>
    <w:p w:rsidR="005D0FBA" w:rsidRPr="005D0FBA" w:rsidRDefault="005D0FBA" w:rsidP="005D0FBA">
      <w:pPr>
        <w:pStyle w:val="c1c3c28"/>
        <w:spacing w:before="0" w:beforeAutospacing="0" w:after="0" w:afterAutospacing="0"/>
        <w:ind w:left="142"/>
        <w:rPr>
          <w:rStyle w:val="c0"/>
          <w:b/>
          <w:color w:val="000000"/>
          <w:sz w:val="28"/>
          <w:szCs w:val="28"/>
        </w:rPr>
      </w:pPr>
      <w:r w:rsidRPr="005D0FBA">
        <w:rPr>
          <w:rStyle w:val="c0"/>
          <w:b/>
          <w:color w:val="000000"/>
          <w:sz w:val="28"/>
          <w:szCs w:val="28"/>
        </w:rPr>
        <w:t xml:space="preserve">   </w:t>
      </w:r>
    </w:p>
    <w:p w:rsidR="00154D33" w:rsidRDefault="00154D33" w:rsidP="005D0FBA">
      <w:pPr>
        <w:pStyle w:val="c1c3c28"/>
        <w:spacing w:before="0" w:beforeAutospacing="0" w:after="0" w:afterAutospacing="0"/>
        <w:ind w:left="142"/>
        <w:rPr>
          <w:rStyle w:val="c0"/>
          <w:b/>
          <w:color w:val="000000"/>
          <w:sz w:val="28"/>
          <w:szCs w:val="28"/>
        </w:rPr>
      </w:pPr>
    </w:p>
    <w:p w:rsidR="005D0FBA" w:rsidRDefault="005D0FBA" w:rsidP="005D0FBA">
      <w:pPr>
        <w:pStyle w:val="c1c3c28"/>
        <w:spacing w:before="0" w:beforeAutospacing="0" w:after="0" w:afterAutospacing="0"/>
        <w:ind w:left="142"/>
        <w:rPr>
          <w:rStyle w:val="c0"/>
          <w:b/>
          <w:color w:val="000000"/>
          <w:sz w:val="28"/>
          <w:szCs w:val="28"/>
        </w:rPr>
      </w:pPr>
      <w:r w:rsidRPr="005D0FBA">
        <w:rPr>
          <w:rStyle w:val="c0"/>
          <w:b/>
          <w:color w:val="000000"/>
          <w:sz w:val="28"/>
          <w:szCs w:val="28"/>
        </w:rPr>
        <w:t>Работа Учреждения регламентируют следующие локальные акты:</w:t>
      </w:r>
    </w:p>
    <w:p w:rsidR="005D0FBA" w:rsidRPr="005D0FBA" w:rsidRDefault="005D0FBA" w:rsidP="005D0FBA">
      <w:pPr>
        <w:pStyle w:val="c1c3c28"/>
        <w:spacing w:before="0" w:beforeAutospacing="0" w:after="0" w:afterAutospacing="0"/>
        <w:ind w:left="142"/>
        <w:rPr>
          <w:b/>
          <w:color w:val="000000"/>
          <w:sz w:val="28"/>
          <w:szCs w:val="28"/>
        </w:rPr>
      </w:pP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Устав</w:t>
      </w: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Основная образовательная программа МКДОУ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pStyle w:val="c1c3c25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Штатное расписание Учреждения;</w:t>
      </w: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Должностные инструкции, определяющие обязанности работников</w:t>
      </w:r>
      <w:r>
        <w:rPr>
          <w:rStyle w:val="c0"/>
          <w:color w:val="000000"/>
          <w:sz w:val="28"/>
          <w:szCs w:val="28"/>
        </w:rPr>
        <w:t xml:space="preserve"> ДОУ</w:t>
      </w:r>
      <w:r w:rsidRPr="005D0FBA">
        <w:rPr>
          <w:rStyle w:val="c0"/>
          <w:color w:val="000000"/>
          <w:sz w:val="28"/>
          <w:szCs w:val="28"/>
        </w:rPr>
        <w:t>;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Правила внутреннего трудового распорядка;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Инструкции по организации охраны жизни и здоровья детей  в Учреждении;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Положение о педагогическом совете;</w:t>
      </w: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  </w:t>
      </w:r>
      <w:r w:rsidRPr="005D0FBA">
        <w:rPr>
          <w:rStyle w:val="c0"/>
          <w:color w:val="000000"/>
          <w:sz w:val="28"/>
          <w:szCs w:val="28"/>
        </w:rPr>
        <w:t>Годовой план работы Учреждения;</w:t>
      </w: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Программа развития Учреждения;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Учебный график;</w:t>
      </w: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Режим дня;</w:t>
      </w:r>
    </w:p>
    <w:p w:rsidR="005D0FBA" w:rsidRPr="005D0FBA" w:rsidRDefault="005D0FBA" w:rsidP="005D0FBA">
      <w:pPr>
        <w:pStyle w:val="c25c1c3"/>
        <w:spacing w:before="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        </w:t>
      </w:r>
      <w:r w:rsidRPr="005D0FBA">
        <w:rPr>
          <w:rStyle w:val="apple-converted-space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Положение о Родительском собрании Учреждения;</w:t>
      </w:r>
    </w:p>
    <w:p w:rsidR="005D0FBA" w:rsidRPr="005D0FBA" w:rsidRDefault="005D0FBA" w:rsidP="005D0FBA">
      <w:pPr>
        <w:pStyle w:val="c1c3"/>
        <w:spacing w:before="0" w:beforeAutospacing="0" w:after="0" w:afterAutospacing="0"/>
        <w:rPr>
          <w:rStyle w:val="c0c8"/>
          <w:b/>
          <w:bCs/>
          <w:color w:val="000000"/>
          <w:sz w:val="28"/>
          <w:szCs w:val="28"/>
        </w:rPr>
      </w:pPr>
    </w:p>
    <w:p w:rsidR="005D0FBA" w:rsidRPr="00154D33" w:rsidRDefault="005D0FBA" w:rsidP="00477A69">
      <w:pPr>
        <w:pStyle w:val="c1c3"/>
        <w:spacing w:before="0" w:beforeAutospacing="0" w:after="0" w:afterAutospacing="0"/>
        <w:ind w:left="142"/>
        <w:rPr>
          <w:b/>
          <w:color w:val="000000"/>
          <w:sz w:val="28"/>
          <w:szCs w:val="28"/>
        </w:rPr>
      </w:pPr>
      <w:r w:rsidRPr="00154D33">
        <w:rPr>
          <w:rStyle w:val="c0"/>
          <w:b/>
          <w:color w:val="000000"/>
          <w:sz w:val="28"/>
          <w:szCs w:val="28"/>
        </w:rPr>
        <w:t>Формами самоуправления МКДОУ являются:</w:t>
      </w:r>
    </w:p>
    <w:p w:rsidR="005D0FBA" w:rsidRPr="005D0FBA" w:rsidRDefault="005D0FBA" w:rsidP="005D0FBA">
      <w:pPr>
        <w:numPr>
          <w:ilvl w:val="0"/>
          <w:numId w:val="3"/>
        </w:numPr>
        <w:ind w:left="142" w:firstLine="0"/>
        <w:rPr>
          <w:rStyle w:val="c0"/>
          <w:color w:val="000000"/>
          <w:sz w:val="28"/>
          <w:szCs w:val="28"/>
        </w:rPr>
      </w:pPr>
      <w:r w:rsidRPr="005D0FBA">
        <w:rPr>
          <w:rStyle w:val="apple-converted-space"/>
          <w:color w:val="000000"/>
          <w:sz w:val="28"/>
          <w:szCs w:val="28"/>
        </w:rPr>
        <w:t>совет ДОУ</w:t>
      </w:r>
      <w:r w:rsidRPr="005D0FBA">
        <w:rPr>
          <w:rStyle w:val="c0"/>
          <w:color w:val="000000"/>
          <w:sz w:val="28"/>
          <w:szCs w:val="28"/>
        </w:rPr>
        <w:t xml:space="preserve"> </w:t>
      </w:r>
    </w:p>
    <w:p w:rsidR="005D0FBA" w:rsidRPr="005D0FBA" w:rsidRDefault="005D0FBA" w:rsidP="005D0FBA">
      <w:pPr>
        <w:numPr>
          <w:ilvl w:val="0"/>
          <w:numId w:val="3"/>
        </w:numPr>
        <w:ind w:left="142" w:firstLine="0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педагогический совет;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numPr>
          <w:ilvl w:val="0"/>
          <w:numId w:val="3"/>
        </w:numPr>
        <w:ind w:left="142" w:firstLine="0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общее собрание трудового коллектива;</w:t>
      </w:r>
    </w:p>
    <w:p w:rsidR="00154D33" w:rsidRDefault="00154D33" w:rsidP="005D0FBA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</w:p>
    <w:p w:rsidR="00477A69" w:rsidRDefault="00154D33" w:rsidP="00154D33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Управление МКДОУ осуществляется</w:t>
      </w:r>
      <w:r w:rsidRPr="005D0FBA">
        <w:rPr>
          <w:rStyle w:val="c0"/>
          <w:color w:val="000000"/>
          <w:sz w:val="28"/>
          <w:szCs w:val="28"/>
        </w:rPr>
        <w:t xml:space="preserve"> в соответствии с законом РФ «Об образовании» и на </w:t>
      </w:r>
      <w:r>
        <w:rPr>
          <w:rStyle w:val="c0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>основани</w:t>
      </w:r>
      <w:proofErr w:type="gramStart"/>
      <w:r w:rsidRPr="005D0FBA">
        <w:rPr>
          <w:rStyle w:val="c0"/>
          <w:color w:val="000000"/>
          <w:sz w:val="28"/>
          <w:szCs w:val="28"/>
        </w:rPr>
        <w:t>е</w:t>
      </w:r>
      <w:proofErr w:type="gramEnd"/>
      <w:r w:rsidRPr="005D0FBA">
        <w:rPr>
          <w:rStyle w:val="c0"/>
          <w:color w:val="000000"/>
          <w:sz w:val="28"/>
          <w:szCs w:val="28"/>
        </w:rPr>
        <w:t xml:space="preserve"> Устава детского сада. </w:t>
      </w:r>
    </w:p>
    <w:p w:rsidR="00154D33" w:rsidRPr="005D0FBA" w:rsidRDefault="00154D33" w:rsidP="00154D33">
      <w:pPr>
        <w:pStyle w:val="c1c3"/>
        <w:spacing w:before="0" w:beforeAutospacing="0" w:after="0" w:afterAutospacing="0"/>
        <w:ind w:left="142"/>
        <w:rPr>
          <w:rFonts w:eastAsia="Calibri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Непосредственное управление детским садом осуществляет </w:t>
      </w:r>
      <w:r>
        <w:rPr>
          <w:rStyle w:val="c0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>заведующий Максимова Татьяна Михайловна, стаж работы</w:t>
      </w:r>
      <w:r w:rsidR="00221331">
        <w:rPr>
          <w:rStyle w:val="c0"/>
          <w:color w:val="000000"/>
          <w:sz w:val="28"/>
          <w:szCs w:val="28"/>
        </w:rPr>
        <w:t xml:space="preserve"> - 38 лет</w:t>
      </w:r>
      <w:r w:rsidR="00477A69">
        <w:rPr>
          <w:rStyle w:val="c0"/>
          <w:color w:val="000000"/>
          <w:sz w:val="28"/>
          <w:szCs w:val="28"/>
        </w:rPr>
        <w:t>, в дан</w:t>
      </w:r>
      <w:r w:rsidR="00221331">
        <w:rPr>
          <w:rStyle w:val="c0"/>
          <w:color w:val="000000"/>
          <w:sz w:val="28"/>
          <w:szCs w:val="28"/>
        </w:rPr>
        <w:t>ной должности 5 лет</w:t>
      </w:r>
      <w:r w:rsidRPr="005D0FBA">
        <w:rPr>
          <w:rStyle w:val="c0"/>
          <w:color w:val="000000"/>
          <w:sz w:val="28"/>
          <w:szCs w:val="28"/>
        </w:rPr>
        <w:t xml:space="preserve">, прошедшая аттестацию на </w:t>
      </w:r>
      <w:r>
        <w:rPr>
          <w:rFonts w:eastAsia="Calibri"/>
          <w:color w:val="000000"/>
          <w:sz w:val="28"/>
          <w:szCs w:val="28"/>
        </w:rPr>
        <w:t>соответствие занимаемой должности</w:t>
      </w:r>
      <w:r w:rsidRPr="005D0FBA">
        <w:rPr>
          <w:rFonts w:eastAsia="Calibri"/>
          <w:color w:val="000000"/>
          <w:sz w:val="28"/>
          <w:szCs w:val="28"/>
        </w:rPr>
        <w:t xml:space="preserve">  « руководитель».</w:t>
      </w:r>
    </w:p>
    <w:p w:rsidR="00154D33" w:rsidRDefault="00154D33" w:rsidP="005D0FBA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</w:p>
    <w:p w:rsidR="005D0FBA" w:rsidRDefault="005D0FBA" w:rsidP="00477A69">
      <w:pPr>
        <w:pStyle w:val="c1c3"/>
        <w:spacing w:before="0" w:beforeAutospacing="0" w:after="0" w:afterAutospacing="0"/>
        <w:ind w:left="142"/>
        <w:rPr>
          <w:rStyle w:val="c0c8"/>
          <w:b/>
          <w:bCs/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Условия приема воспитанников в МКДОУ</w:t>
      </w:r>
    </w:p>
    <w:p w:rsidR="00154D33" w:rsidRPr="005D0FBA" w:rsidRDefault="00154D33" w:rsidP="00154D33">
      <w:pPr>
        <w:pStyle w:val="c1c3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</w:p>
    <w:p w:rsidR="005D0FBA" w:rsidRPr="005D0FBA" w:rsidRDefault="005D0FBA" w:rsidP="00154D33">
      <w:pPr>
        <w:pStyle w:val="c1c3"/>
        <w:spacing w:before="0" w:beforeAutospacing="0" w:after="0" w:afterAutospacing="0"/>
        <w:ind w:left="142"/>
        <w:rPr>
          <w:rFonts w:eastAsia="Calibri"/>
          <w:sz w:val="28"/>
          <w:szCs w:val="28"/>
        </w:rPr>
      </w:pPr>
      <w:proofErr w:type="gramStart"/>
      <w:r w:rsidRPr="005D0FBA">
        <w:rPr>
          <w:rStyle w:val="c0"/>
          <w:color w:val="000000"/>
          <w:sz w:val="28"/>
          <w:szCs w:val="28"/>
        </w:rPr>
        <w:t xml:space="preserve">Прием в ДОУ  осуществляется в соответствии с Положением о порядке приёма детей в </w:t>
      </w:r>
      <w:r w:rsidR="00154D33">
        <w:rPr>
          <w:rStyle w:val="c0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 xml:space="preserve">муниципальное казённого дошкольное образовательное  учреждение   </w:t>
      </w:r>
      <w:r w:rsidRPr="005D0FBA">
        <w:rPr>
          <w:rFonts w:eastAsia="Calibri"/>
          <w:color w:val="000000"/>
          <w:sz w:val="28"/>
          <w:szCs w:val="28"/>
        </w:rPr>
        <w:t>«</w:t>
      </w:r>
      <w:proofErr w:type="spellStart"/>
      <w:r w:rsidRPr="005D0FBA">
        <w:rPr>
          <w:rFonts w:eastAsia="Calibri"/>
          <w:color w:val="000000"/>
          <w:sz w:val="28"/>
          <w:szCs w:val="28"/>
        </w:rPr>
        <w:t>Краснополянский</w:t>
      </w:r>
      <w:proofErr w:type="spellEnd"/>
      <w:r w:rsidRPr="005D0FBA">
        <w:rPr>
          <w:rFonts w:eastAsia="Calibri"/>
          <w:color w:val="000000"/>
          <w:sz w:val="28"/>
          <w:szCs w:val="28"/>
        </w:rPr>
        <w:t xml:space="preserve"> детский сад «Тополёк»</w:t>
      </w:r>
      <w:proofErr w:type="gramEnd"/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Отношения между родителями воспитанников и законными представителями строятся на договорной основе.</w:t>
      </w:r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Общее количество групп</w:t>
      </w:r>
      <w:r w:rsidRPr="005D0FBA">
        <w:rPr>
          <w:rStyle w:val="c0"/>
          <w:color w:val="000000"/>
          <w:sz w:val="28"/>
          <w:szCs w:val="28"/>
        </w:rPr>
        <w:t> – 5</w:t>
      </w:r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Общее количество воспитанников в настоящее время</w:t>
      </w:r>
      <w:r w:rsidRPr="005D0FBA">
        <w:rPr>
          <w:rStyle w:val="c0"/>
          <w:color w:val="000000"/>
          <w:sz w:val="28"/>
          <w:szCs w:val="28"/>
        </w:rPr>
        <w:t> </w:t>
      </w:r>
      <w:r w:rsidRPr="00154D33">
        <w:rPr>
          <w:rStyle w:val="c0"/>
          <w:b/>
          <w:color w:val="000000" w:themeColor="text1"/>
          <w:sz w:val="28"/>
          <w:szCs w:val="28"/>
        </w:rPr>
        <w:t>–</w:t>
      </w:r>
      <w:r w:rsidR="00154D33" w:rsidRPr="00154D33">
        <w:rPr>
          <w:rStyle w:val="c0"/>
          <w:b/>
          <w:color w:val="000000" w:themeColor="text1"/>
          <w:sz w:val="28"/>
          <w:szCs w:val="28"/>
        </w:rPr>
        <w:t>117</w:t>
      </w:r>
    </w:p>
    <w:p w:rsidR="00154D33" w:rsidRDefault="00154D33" w:rsidP="005D0FBA">
      <w:pPr>
        <w:ind w:left="142"/>
        <w:rPr>
          <w:rStyle w:val="c0"/>
          <w:color w:val="000000"/>
          <w:sz w:val="28"/>
          <w:szCs w:val="28"/>
        </w:rPr>
      </w:pPr>
    </w:p>
    <w:p w:rsidR="005D0FBA" w:rsidRDefault="005D0FBA" w:rsidP="00477A69">
      <w:pPr>
        <w:pStyle w:val="c1"/>
        <w:spacing w:before="0" w:beforeAutospacing="0" w:after="0" w:afterAutospacing="0"/>
        <w:ind w:left="142"/>
        <w:rPr>
          <w:rStyle w:val="c0"/>
          <w:b/>
          <w:color w:val="000000" w:themeColor="text1"/>
          <w:sz w:val="28"/>
          <w:szCs w:val="28"/>
        </w:rPr>
      </w:pPr>
      <w:r w:rsidRPr="00154D33">
        <w:rPr>
          <w:rStyle w:val="c0"/>
          <w:b/>
          <w:color w:val="000000" w:themeColor="text1"/>
          <w:sz w:val="28"/>
          <w:szCs w:val="28"/>
        </w:rPr>
        <w:t>Условия осуществления образовательного процесса</w:t>
      </w:r>
    </w:p>
    <w:p w:rsidR="005D0FBA" w:rsidRDefault="005D0FBA" w:rsidP="00477A69">
      <w:pPr>
        <w:pStyle w:val="c1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течение учебного года деятельность ДОУ была направлена на обеспечение непрерывного,</w:t>
      </w:r>
      <w:r w:rsidR="00154D33">
        <w:rPr>
          <w:rStyle w:val="c0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 xml:space="preserve"> всестороннего и своевременного развития ребенка. Организация учебно-воспитательного процесса</w:t>
      </w:r>
      <w:r w:rsidR="00154D33">
        <w:rPr>
          <w:rStyle w:val="c0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 xml:space="preserve">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p w:rsidR="00154D33" w:rsidRPr="005D0FBA" w:rsidRDefault="00154D33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5D0FBA" w:rsidRPr="005D0FBA" w:rsidRDefault="005D0FBA" w:rsidP="005D0FBA">
      <w:pPr>
        <w:ind w:left="142"/>
        <w:rPr>
          <w:rFonts w:eastAsia="Calibri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 </w:t>
      </w:r>
      <w:r w:rsidRPr="005D0FBA">
        <w:rPr>
          <w:rFonts w:eastAsia="Calibri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6"/>
        <w:gridCol w:w="4233"/>
      </w:tblGrid>
      <w:tr w:rsidR="005D0FBA" w:rsidRPr="005D0FBA" w:rsidTr="00474C48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154D33">
            <w:pPr>
              <w:spacing w:line="80" w:lineRule="atLeast"/>
              <w:ind w:left="14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D0FBA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Направления и задачи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154D33">
            <w:pPr>
              <w:spacing w:line="80" w:lineRule="atLeast"/>
              <w:ind w:left="14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D0FBA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5D0FBA" w:rsidRPr="005D0FBA" w:rsidTr="00474C48">
        <w:trPr>
          <w:trHeight w:val="50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5D0FBA">
            <w:pPr>
              <w:ind w:left="142"/>
              <w:rPr>
                <w:rFonts w:eastAsia="Calibri"/>
                <w:color w:val="000000"/>
                <w:sz w:val="28"/>
                <w:szCs w:val="28"/>
              </w:rPr>
            </w:pPr>
            <w:r w:rsidRPr="005D0FBA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Познавательное развитие </w:t>
            </w:r>
          </w:p>
          <w:p w:rsidR="005D0FBA" w:rsidRPr="005D0FBA" w:rsidRDefault="005D0FBA" w:rsidP="005D0FBA">
            <w:pPr>
              <w:ind w:left="142"/>
              <w:rPr>
                <w:rFonts w:eastAsia="Calibri"/>
                <w:color w:val="000000"/>
                <w:sz w:val="28"/>
                <w:szCs w:val="28"/>
              </w:rPr>
            </w:pPr>
            <w:r w:rsidRPr="005D0FBA">
              <w:rPr>
                <w:rFonts w:eastAsia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5D0FBA">
            <w:pPr>
              <w:ind w:left="142"/>
              <w:rPr>
                <w:rFonts w:eastAsia="Calibri"/>
                <w:color w:val="000000"/>
                <w:sz w:val="28"/>
                <w:szCs w:val="28"/>
              </w:rPr>
            </w:pPr>
            <w:r w:rsidRPr="005D0FBA">
              <w:rPr>
                <w:rFonts w:eastAsia="Calibri"/>
                <w:color w:val="000000"/>
                <w:sz w:val="28"/>
                <w:szCs w:val="28"/>
              </w:rPr>
              <w:t xml:space="preserve">«От рождения до школы» под ред. </w:t>
            </w:r>
            <w:proofErr w:type="spellStart"/>
            <w:r w:rsidRPr="005D0FBA">
              <w:rPr>
                <w:rFonts w:eastAsia="Calibri"/>
                <w:color w:val="000000"/>
                <w:sz w:val="28"/>
                <w:szCs w:val="28"/>
              </w:rPr>
              <w:t>Н.Е.Вераксы</w:t>
            </w:r>
            <w:proofErr w:type="spellEnd"/>
          </w:p>
        </w:tc>
      </w:tr>
      <w:tr w:rsidR="005D0FBA" w:rsidRPr="005D0FBA" w:rsidTr="00474C48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5D0FBA">
            <w:pPr>
              <w:ind w:left="142"/>
              <w:rPr>
                <w:rFonts w:eastAsia="Calibri"/>
                <w:color w:val="000000"/>
                <w:sz w:val="28"/>
                <w:szCs w:val="28"/>
              </w:rPr>
            </w:pPr>
            <w:r w:rsidRPr="005D0FBA">
              <w:rPr>
                <w:rFonts w:eastAsia="Calibri"/>
                <w:b/>
                <w:bCs/>
                <w:color w:val="000000"/>
                <w:sz w:val="28"/>
                <w:szCs w:val="28"/>
              </w:rPr>
              <w:t>Художественно-эстетическое развитие 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5D0FBA">
            <w:pPr>
              <w:ind w:left="142"/>
              <w:rPr>
                <w:rFonts w:eastAsia="Calibri"/>
                <w:color w:val="000000"/>
                <w:sz w:val="28"/>
                <w:szCs w:val="28"/>
              </w:rPr>
            </w:pPr>
            <w:r w:rsidRPr="005D0FBA">
              <w:rPr>
                <w:rFonts w:eastAsia="Calibri"/>
                <w:color w:val="000000"/>
                <w:sz w:val="28"/>
                <w:szCs w:val="28"/>
              </w:rPr>
              <w:t xml:space="preserve">«От рождения до школы» под ред. </w:t>
            </w:r>
            <w:proofErr w:type="spellStart"/>
            <w:r w:rsidRPr="005D0FBA">
              <w:rPr>
                <w:rFonts w:eastAsia="Calibri"/>
                <w:color w:val="000000"/>
                <w:sz w:val="28"/>
                <w:szCs w:val="28"/>
              </w:rPr>
              <w:t>Н.Е.Вераксы</w:t>
            </w:r>
            <w:proofErr w:type="spellEnd"/>
          </w:p>
          <w:p w:rsidR="005D0FBA" w:rsidRPr="005D0FBA" w:rsidRDefault="005D0FBA" w:rsidP="005D0FBA">
            <w:pPr>
              <w:ind w:left="142"/>
              <w:rPr>
                <w:rFonts w:eastAsia="Calibri"/>
                <w:sz w:val="28"/>
                <w:szCs w:val="28"/>
              </w:rPr>
            </w:pPr>
            <w:r w:rsidRPr="005D0FBA">
              <w:rPr>
                <w:rFonts w:eastAsia="Calibri"/>
                <w:color w:val="000000"/>
                <w:sz w:val="28"/>
                <w:szCs w:val="28"/>
              </w:rPr>
              <w:t xml:space="preserve">«Ладушки» </w:t>
            </w:r>
            <w:proofErr w:type="spellStart"/>
            <w:r w:rsidRPr="005D0FBA">
              <w:rPr>
                <w:rFonts w:eastAsia="Calibri"/>
                <w:color w:val="000000"/>
                <w:sz w:val="28"/>
                <w:szCs w:val="28"/>
              </w:rPr>
              <w:t>И.О.Каплуновой</w:t>
            </w:r>
            <w:proofErr w:type="spellEnd"/>
          </w:p>
        </w:tc>
      </w:tr>
      <w:tr w:rsidR="005D0FBA" w:rsidRPr="005D0FBA" w:rsidTr="00474C48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5D0FBA">
            <w:pPr>
              <w:ind w:left="142"/>
              <w:rPr>
                <w:rFonts w:eastAsia="Calibri"/>
                <w:color w:val="000000"/>
                <w:sz w:val="28"/>
                <w:szCs w:val="28"/>
              </w:rPr>
            </w:pPr>
            <w:r w:rsidRPr="005D0FBA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Социально – коммуникативное </w:t>
            </w:r>
            <w:r w:rsidRPr="005D0FBA">
              <w:rPr>
                <w:rFonts w:eastAsia="Calibri"/>
                <w:b/>
                <w:bCs/>
                <w:color w:val="FF0000"/>
                <w:sz w:val="28"/>
                <w:szCs w:val="28"/>
              </w:rPr>
              <w:t> </w:t>
            </w:r>
            <w:r w:rsidRPr="005D0FBA">
              <w:rPr>
                <w:rFonts w:eastAsia="Calibri"/>
                <w:b/>
                <w:bCs/>
                <w:color w:val="000000"/>
                <w:sz w:val="28"/>
                <w:szCs w:val="28"/>
              </w:rPr>
              <w:t>развитие 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5D0FBA">
            <w:pPr>
              <w:ind w:left="142"/>
              <w:rPr>
                <w:rFonts w:eastAsia="Calibri"/>
                <w:sz w:val="28"/>
                <w:szCs w:val="28"/>
              </w:rPr>
            </w:pPr>
            <w:r w:rsidRPr="005D0FBA">
              <w:rPr>
                <w:rFonts w:eastAsia="Calibri"/>
                <w:color w:val="000000"/>
                <w:sz w:val="28"/>
                <w:szCs w:val="28"/>
              </w:rPr>
              <w:t xml:space="preserve">«От рождения до школы» под ред. </w:t>
            </w:r>
            <w:proofErr w:type="spellStart"/>
            <w:r w:rsidRPr="005D0FBA">
              <w:rPr>
                <w:rFonts w:eastAsia="Calibri"/>
                <w:color w:val="000000"/>
                <w:sz w:val="28"/>
                <w:szCs w:val="28"/>
              </w:rPr>
              <w:t>Н.Е.Вераксы</w:t>
            </w:r>
            <w:proofErr w:type="spellEnd"/>
          </w:p>
        </w:tc>
      </w:tr>
      <w:tr w:rsidR="005D0FBA" w:rsidRPr="005D0FBA" w:rsidTr="00474C48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5D0FBA">
            <w:pPr>
              <w:ind w:left="142"/>
              <w:rPr>
                <w:rFonts w:eastAsia="Calibri"/>
                <w:color w:val="000000"/>
                <w:sz w:val="28"/>
                <w:szCs w:val="28"/>
              </w:rPr>
            </w:pPr>
            <w:r w:rsidRPr="005D0FBA">
              <w:rPr>
                <w:rFonts w:eastAsia="Calibri"/>
                <w:b/>
                <w:bCs/>
                <w:color w:val="000000"/>
                <w:sz w:val="28"/>
                <w:szCs w:val="28"/>
              </w:rPr>
              <w:t>Физическое развитие 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5D0FBA">
            <w:pPr>
              <w:ind w:left="142"/>
              <w:rPr>
                <w:rFonts w:eastAsia="Calibri"/>
                <w:sz w:val="28"/>
                <w:szCs w:val="28"/>
              </w:rPr>
            </w:pPr>
            <w:r w:rsidRPr="005D0FBA">
              <w:rPr>
                <w:rFonts w:eastAsia="Calibri"/>
                <w:color w:val="000000"/>
                <w:sz w:val="28"/>
                <w:szCs w:val="28"/>
              </w:rPr>
              <w:t xml:space="preserve">«От рождения до школы» под ред. </w:t>
            </w:r>
            <w:proofErr w:type="spellStart"/>
            <w:r w:rsidRPr="005D0FBA">
              <w:rPr>
                <w:rFonts w:eastAsia="Calibri"/>
                <w:color w:val="000000"/>
                <w:sz w:val="28"/>
                <w:szCs w:val="28"/>
              </w:rPr>
              <w:t>Н.Е.Вераксы</w:t>
            </w:r>
            <w:proofErr w:type="spellEnd"/>
          </w:p>
        </w:tc>
      </w:tr>
      <w:tr w:rsidR="005D0FBA" w:rsidRPr="005D0FBA" w:rsidTr="00474C48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5D0FBA">
            <w:pPr>
              <w:ind w:left="142"/>
              <w:rPr>
                <w:rFonts w:eastAsia="Calibri"/>
                <w:color w:val="000000"/>
                <w:sz w:val="28"/>
                <w:szCs w:val="28"/>
              </w:rPr>
            </w:pPr>
            <w:r w:rsidRPr="005D0FBA">
              <w:rPr>
                <w:rFonts w:eastAsia="Calibri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A" w:rsidRPr="005D0FBA" w:rsidRDefault="005D0FBA" w:rsidP="005D0FBA">
            <w:pPr>
              <w:ind w:left="142"/>
              <w:rPr>
                <w:rFonts w:eastAsia="Calibri"/>
                <w:sz w:val="28"/>
                <w:szCs w:val="28"/>
              </w:rPr>
            </w:pPr>
            <w:r w:rsidRPr="005D0FBA">
              <w:rPr>
                <w:rFonts w:eastAsia="Calibri"/>
                <w:color w:val="000000"/>
                <w:sz w:val="28"/>
                <w:szCs w:val="28"/>
              </w:rPr>
              <w:t xml:space="preserve">«От рождения до школы» под ред. </w:t>
            </w:r>
            <w:proofErr w:type="spellStart"/>
            <w:r w:rsidRPr="005D0FBA">
              <w:rPr>
                <w:rFonts w:eastAsia="Calibri"/>
                <w:color w:val="000000"/>
                <w:sz w:val="28"/>
                <w:szCs w:val="28"/>
              </w:rPr>
              <w:t>Н.Е.Вераксы</w:t>
            </w:r>
            <w:proofErr w:type="spellEnd"/>
          </w:p>
        </w:tc>
      </w:tr>
    </w:tbl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c8c9"/>
          <w:b/>
          <w:bCs/>
          <w:color w:val="000000"/>
          <w:sz w:val="28"/>
          <w:szCs w:val="28"/>
          <w:u w:val="single"/>
        </w:rPr>
        <w:t>Основной целью деятельности МКДОУ</w:t>
      </w:r>
      <w:r w:rsidR="001B149D">
        <w:rPr>
          <w:rStyle w:val="c0"/>
          <w:color w:val="000000"/>
          <w:sz w:val="28"/>
          <w:szCs w:val="28"/>
        </w:rPr>
        <w:t>  является </w:t>
      </w:r>
      <w:r w:rsidRPr="005D0FBA">
        <w:rPr>
          <w:rStyle w:val="c0"/>
          <w:color w:val="000000"/>
          <w:sz w:val="28"/>
          <w:szCs w:val="28"/>
        </w:rPr>
        <w:t xml:space="preserve"> </w:t>
      </w:r>
      <w:r w:rsidR="001B149D">
        <w:rPr>
          <w:rStyle w:val="c0"/>
          <w:color w:val="000000"/>
          <w:sz w:val="28"/>
          <w:szCs w:val="28"/>
        </w:rPr>
        <w:t xml:space="preserve">повышение качества педагогического процесса </w:t>
      </w:r>
      <w:proofErr w:type="gramStart"/>
      <w:r w:rsidR="001B149D">
        <w:rPr>
          <w:rStyle w:val="c0"/>
          <w:color w:val="000000"/>
          <w:sz w:val="28"/>
          <w:szCs w:val="28"/>
        </w:rPr>
        <w:t>в</w:t>
      </w:r>
      <w:proofErr w:type="gramEnd"/>
      <w:r w:rsidR="001B149D">
        <w:rPr>
          <w:rStyle w:val="c0"/>
          <w:color w:val="000000"/>
          <w:sz w:val="28"/>
          <w:szCs w:val="28"/>
        </w:rPr>
        <w:t xml:space="preserve"> ДО</w:t>
      </w:r>
      <w:r w:rsidRPr="005D0FBA">
        <w:rPr>
          <w:rStyle w:val="c0"/>
          <w:color w:val="000000"/>
          <w:sz w:val="28"/>
          <w:szCs w:val="28"/>
        </w:rPr>
        <w:t>. В основе учебно-воспитательной работы</w:t>
      </w:r>
      <w:r w:rsidR="00154D33">
        <w:rPr>
          <w:rStyle w:val="c0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 xml:space="preserve"> лежит взаимодействие педагогического персонала, администрации и родителей. </w:t>
      </w:r>
    </w:p>
    <w:p w:rsidR="005D0FBA" w:rsidRDefault="005D0FBA" w:rsidP="005D0FBA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Основными участниками воспитательно-образовательного процесса являются дети, родители,</w:t>
      </w:r>
      <w:r w:rsidR="00154D33">
        <w:rPr>
          <w:rStyle w:val="c0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 xml:space="preserve"> педагоги, музыкальный руководитель.</w:t>
      </w:r>
      <w:proofErr w:type="gramStart"/>
      <w:r w:rsidR="001B149D" w:rsidRPr="001B149D">
        <w:rPr>
          <w:i/>
          <w:iCs/>
        </w:rPr>
        <w:t xml:space="preserve"> </w:t>
      </w:r>
      <w:r w:rsidR="001B149D">
        <w:rPr>
          <w:i/>
          <w:iCs/>
        </w:rPr>
        <w:t>.</w:t>
      </w:r>
      <w:proofErr w:type="gramEnd"/>
      <w:r w:rsidR="001B149D">
        <w:rPr>
          <w:i/>
          <w:iCs/>
        </w:rPr>
        <w:t xml:space="preserve">                                    </w:t>
      </w:r>
    </w:p>
    <w:p w:rsidR="00154D33" w:rsidRPr="005D0FBA" w:rsidRDefault="00154D33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5D0FBA" w:rsidRDefault="005D0FBA" w:rsidP="00477A69">
      <w:pPr>
        <w:pStyle w:val="c1"/>
        <w:spacing w:before="0" w:beforeAutospacing="0" w:after="0" w:afterAutospacing="0"/>
        <w:ind w:left="142"/>
        <w:rPr>
          <w:rStyle w:val="c0c9c8"/>
          <w:b/>
          <w:bCs/>
          <w:color w:val="000000"/>
          <w:sz w:val="28"/>
          <w:szCs w:val="28"/>
          <w:u w:val="single"/>
        </w:rPr>
      </w:pPr>
      <w:r w:rsidRPr="005D0FBA">
        <w:rPr>
          <w:rStyle w:val="c0c9c8"/>
          <w:b/>
          <w:bCs/>
          <w:color w:val="000000"/>
          <w:sz w:val="28"/>
          <w:szCs w:val="28"/>
          <w:u w:val="single"/>
        </w:rPr>
        <w:t>Особенности образовательного процесса.</w:t>
      </w:r>
      <w:proofErr w:type="gramStart"/>
      <w:r w:rsidR="001B149D" w:rsidRPr="001B149D">
        <w:rPr>
          <w:i/>
          <w:iCs/>
        </w:rPr>
        <w:t xml:space="preserve"> </w:t>
      </w:r>
      <w:r w:rsidR="001B149D">
        <w:rPr>
          <w:i/>
          <w:iCs/>
        </w:rPr>
        <w:t>.</w:t>
      </w:r>
      <w:proofErr w:type="gramEnd"/>
      <w:r w:rsidR="001B149D">
        <w:rPr>
          <w:i/>
          <w:iCs/>
        </w:rPr>
        <w:t xml:space="preserve">                                   </w:t>
      </w:r>
    </w:p>
    <w:p w:rsidR="00154D33" w:rsidRPr="005D0FBA" w:rsidRDefault="00154D33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5D0FBA" w:rsidRPr="005D0FBA" w:rsidRDefault="005D0FBA" w:rsidP="00154D33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Группы функционируют в режиме 5 дневной рабочей недели.</w:t>
      </w:r>
    </w:p>
    <w:p w:rsidR="005D0FBA" w:rsidRPr="005D0FBA" w:rsidRDefault="005D0FBA" w:rsidP="00154D33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5D0FBA" w:rsidRPr="005D0FBA" w:rsidRDefault="005D0FBA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Созданы все условия для разностороннего развития детей от 0 до 7 лет.</w:t>
      </w:r>
      <w:r w:rsidRPr="005D0FBA">
        <w:rPr>
          <w:rStyle w:val="c22"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Развивающая предметно пространственная  среда в ДОУ выступает не только условием творческого саморазвития личности ребенка,  фактором оздоровления, но и показателем профессионализма педагогов.</w:t>
      </w:r>
    </w:p>
    <w:p w:rsidR="00655D53" w:rsidRDefault="005D0FBA" w:rsidP="00655D53">
      <w:pPr>
        <w:pStyle w:val="c1c3"/>
        <w:spacing w:before="24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Все  компоненты РППС  детского сада включают оптимальные условия для полноценного физического, эстетического, познавательного и социального развития детей.                                                                              </w:t>
      </w:r>
    </w:p>
    <w:p w:rsidR="00655D53" w:rsidRDefault="00655D53" w:rsidP="00655D53">
      <w:pPr>
        <w:pStyle w:val="c1c3"/>
        <w:spacing w:before="240" w:beforeAutospacing="0" w:after="0" w:afterAutospacing="0"/>
        <w:ind w:left="142"/>
        <w:rPr>
          <w:rStyle w:val="c0"/>
          <w:color w:val="000000"/>
          <w:sz w:val="28"/>
          <w:szCs w:val="28"/>
        </w:rPr>
      </w:pPr>
    </w:p>
    <w:p w:rsidR="00655D53" w:rsidRDefault="00655D53" w:rsidP="00655D53">
      <w:pPr>
        <w:pStyle w:val="c1c3"/>
        <w:spacing w:before="240" w:beforeAutospacing="0" w:after="0" w:afterAutospacing="0"/>
        <w:ind w:left="142"/>
        <w:rPr>
          <w:rStyle w:val="c0"/>
          <w:color w:val="000000"/>
          <w:sz w:val="28"/>
          <w:szCs w:val="28"/>
        </w:rPr>
      </w:pPr>
    </w:p>
    <w:p w:rsidR="005D0FBA" w:rsidRPr="005D0FBA" w:rsidRDefault="005D0FBA" w:rsidP="00655D5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ДОУ функционирует  5 групп общеразвивающей направленности   и 2 ГКП</w:t>
      </w:r>
      <w:proofErr w:type="gramStart"/>
      <w:r w:rsidRPr="005D0FBA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5D0FBA">
        <w:rPr>
          <w:rStyle w:val="c0"/>
          <w:color w:val="000000"/>
          <w:sz w:val="28"/>
          <w:szCs w:val="28"/>
        </w:rPr>
        <w:t xml:space="preserve"> </w:t>
      </w:r>
      <w:r w:rsidR="00477A69">
        <w:rPr>
          <w:rStyle w:val="c0"/>
          <w:color w:val="000000"/>
          <w:sz w:val="28"/>
          <w:szCs w:val="28"/>
        </w:rPr>
        <w:t xml:space="preserve">                  </w:t>
      </w:r>
      <w:r w:rsidRPr="005D0FBA">
        <w:rPr>
          <w:rStyle w:val="c0"/>
          <w:color w:val="000000"/>
          <w:sz w:val="28"/>
          <w:szCs w:val="28"/>
        </w:rPr>
        <w:t>В наличии:  </w:t>
      </w:r>
      <w:proofErr w:type="spellStart"/>
      <w:r w:rsidRPr="005D0FBA">
        <w:rPr>
          <w:rStyle w:val="c0"/>
          <w:color w:val="000000"/>
          <w:sz w:val="28"/>
          <w:szCs w:val="28"/>
        </w:rPr>
        <w:t>физкультурно</w:t>
      </w:r>
      <w:proofErr w:type="spellEnd"/>
      <w:r w:rsidRPr="005D0FBA">
        <w:rPr>
          <w:rStyle w:val="c0"/>
          <w:color w:val="000000"/>
          <w:sz w:val="28"/>
          <w:szCs w:val="28"/>
        </w:rPr>
        <w:t xml:space="preserve"> - музыкальный зал</w:t>
      </w:r>
      <w:r w:rsidRPr="005D0FBA">
        <w:rPr>
          <w:rStyle w:val="apple-converted-space"/>
          <w:color w:val="000000"/>
          <w:sz w:val="28"/>
          <w:szCs w:val="28"/>
        </w:rPr>
        <w:t>.</w:t>
      </w:r>
      <w:r w:rsidR="00976032">
        <w:rPr>
          <w:rStyle w:val="apple-converted-space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>Создана современная информационно-техническая база: компьютеры, ноутбуки, интерактивные доски, музыкальный центр,  магнитофоны,  аудио материалы для работы с детьми и педагогами, с    информацией о деятельности  учреждения  можно ознакомиться на сайте.</w:t>
      </w:r>
    </w:p>
    <w:p w:rsidR="005D0FBA" w:rsidRPr="005D0FBA" w:rsidRDefault="005D0FBA" w:rsidP="00655D53">
      <w:pPr>
        <w:pStyle w:val="c1"/>
        <w:spacing w:before="24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Дошкольное</w:t>
      </w:r>
      <w:r w:rsidRPr="005D0FBA">
        <w:rPr>
          <w:rStyle w:val="c0c8"/>
          <w:b/>
          <w:bCs/>
          <w:color w:val="000000"/>
          <w:sz w:val="28"/>
          <w:szCs w:val="28"/>
        </w:rPr>
        <w:t> </w:t>
      </w:r>
      <w:r w:rsidRPr="005D0FBA">
        <w:rPr>
          <w:rStyle w:val="c0"/>
          <w:color w:val="000000"/>
          <w:sz w:val="28"/>
          <w:szCs w:val="28"/>
        </w:rPr>
        <w:t>образовательное учреждение осуществляет взаимодействие с социумом: школой, библиотекой, домом культуры, амбулаторией, ДДТ, ДЮСШ Назаровского района.</w:t>
      </w:r>
    </w:p>
    <w:p w:rsidR="005D0FBA" w:rsidRPr="005D0FBA" w:rsidRDefault="005D0FBA" w:rsidP="00154D33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Непрерывная образовательная деятельность (НОД) с  9.00 часов.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154D33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Продолжительность НОД:</w:t>
      </w:r>
    </w:p>
    <w:p w:rsidR="005D0FBA" w:rsidRPr="005D0FBA" w:rsidRDefault="005D0FBA" w:rsidP="00154D33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младшей группе (дети от 0 до 3 лет) –  10 минут;</w:t>
      </w:r>
    </w:p>
    <w:p w:rsidR="005D0FBA" w:rsidRPr="005D0FBA" w:rsidRDefault="005D0FBA" w:rsidP="00154D33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комбинированной второй младшей группе (дети от 3 до 4 лет) – 15 минут;</w:t>
      </w:r>
    </w:p>
    <w:p w:rsidR="005D0FBA" w:rsidRPr="005D0FBA" w:rsidRDefault="005D0FBA" w:rsidP="00154D33">
      <w:pPr>
        <w:pStyle w:val="c1"/>
        <w:spacing w:before="24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средней группе (дети от 4 до 5 лет) – 20 минут;</w:t>
      </w:r>
    </w:p>
    <w:p w:rsidR="005D0FBA" w:rsidRPr="005D0FBA" w:rsidRDefault="005D0FBA" w:rsidP="00154D33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старшей группе (дети от 5 до 6 лет) – 25 минут;</w:t>
      </w:r>
    </w:p>
    <w:p w:rsidR="005D0FBA" w:rsidRPr="005D0FBA" w:rsidRDefault="005D0FBA" w:rsidP="00154D33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середине НОД педагоги проводят физкультминутку. Предусмотрены  перерывы длительностью 10 минут.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154D33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proofErr w:type="gramStart"/>
      <w:r w:rsidRPr="005D0FBA">
        <w:rPr>
          <w:rStyle w:val="c0"/>
          <w:color w:val="000000"/>
          <w:sz w:val="28"/>
          <w:szCs w:val="28"/>
        </w:rPr>
        <w:t>Общий объем  обязательной части программы:  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  <w:r w:rsidRPr="005D0FBA">
        <w:rPr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 взаимодействие с семьями детей.</w:t>
      </w:r>
      <w:proofErr w:type="gramEnd"/>
    </w:p>
    <w:p w:rsidR="00154D33" w:rsidRDefault="00154D33" w:rsidP="00154D33">
      <w:pPr>
        <w:pStyle w:val="c1c3"/>
        <w:spacing w:before="0" w:beforeAutospacing="0" w:after="0" w:afterAutospacing="0"/>
        <w:ind w:left="142"/>
        <w:jc w:val="center"/>
        <w:rPr>
          <w:rStyle w:val="c0c8"/>
          <w:b/>
          <w:bCs/>
          <w:color w:val="000000"/>
          <w:sz w:val="28"/>
          <w:szCs w:val="28"/>
        </w:rPr>
      </w:pPr>
    </w:p>
    <w:p w:rsidR="005D0FBA" w:rsidRPr="00477A69" w:rsidRDefault="005D0FBA" w:rsidP="00477A69">
      <w:pPr>
        <w:pStyle w:val="c1c3"/>
        <w:spacing w:before="0" w:beforeAutospacing="0" w:after="0" w:afterAutospacing="0"/>
        <w:ind w:left="142"/>
        <w:rPr>
          <w:rStyle w:val="c0"/>
          <w:b/>
          <w:bCs/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Динамика состояния здоровья воспитанников, меры по охране и укреплению здоровья</w:t>
      </w:r>
      <w:r w:rsidRPr="005D0FBA">
        <w:rPr>
          <w:rStyle w:val="c0"/>
          <w:color w:val="000000"/>
          <w:sz w:val="28"/>
          <w:szCs w:val="28"/>
        </w:rPr>
        <w:t>.</w:t>
      </w:r>
    </w:p>
    <w:p w:rsidR="00154D33" w:rsidRPr="005D0FBA" w:rsidRDefault="00154D33" w:rsidP="00154D33">
      <w:pPr>
        <w:pStyle w:val="c1c3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</w:p>
    <w:p w:rsidR="005D0FBA" w:rsidRPr="005D0FBA" w:rsidRDefault="005D0FBA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Один из самых важных показателей – это динамика заболеваемости воспитанников детского сада.</w:t>
      </w:r>
    </w:p>
    <w:p w:rsidR="005D0FBA" w:rsidRPr="005D0FBA" w:rsidRDefault="005D0FBA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Заболеваемость детей в дошкольном учреждении составила в днях на одного ребенка  </w:t>
      </w:r>
      <w:r w:rsidR="00477A69">
        <w:rPr>
          <w:rStyle w:val="c0"/>
          <w:sz w:val="28"/>
          <w:szCs w:val="28"/>
        </w:rPr>
        <w:t>-   11,0 дней в сравнении с 2017-18г на 0,6 %  показатель вырос.</w:t>
      </w:r>
    </w:p>
    <w:p w:rsidR="00655D53" w:rsidRDefault="00655D53" w:rsidP="00154D33">
      <w:pPr>
        <w:pStyle w:val="c1c3"/>
        <w:spacing w:before="240" w:beforeAutospacing="0" w:after="0" w:afterAutospacing="0"/>
        <w:ind w:left="142"/>
        <w:rPr>
          <w:rStyle w:val="c0"/>
          <w:color w:val="000000"/>
          <w:sz w:val="28"/>
          <w:szCs w:val="28"/>
        </w:rPr>
      </w:pPr>
    </w:p>
    <w:p w:rsidR="00655D53" w:rsidRDefault="00655D53" w:rsidP="00154D33">
      <w:pPr>
        <w:pStyle w:val="c1c3"/>
        <w:spacing w:before="240" w:beforeAutospacing="0" w:after="0" w:afterAutospacing="0"/>
        <w:ind w:left="142"/>
        <w:rPr>
          <w:rStyle w:val="c0"/>
          <w:color w:val="000000"/>
          <w:sz w:val="28"/>
          <w:szCs w:val="28"/>
        </w:rPr>
      </w:pPr>
    </w:p>
    <w:p w:rsidR="005D0FBA" w:rsidRPr="005D0FBA" w:rsidRDefault="00477A69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В 2018-2019 учебном году продолжили   уделять  оздоровительные  мероприятия для воспитанников ДОУ</w:t>
      </w:r>
      <w:r w:rsidR="00154D33">
        <w:rPr>
          <w:rStyle w:val="c0"/>
          <w:color w:val="000000"/>
          <w:sz w:val="28"/>
          <w:szCs w:val="28"/>
        </w:rPr>
        <w:t xml:space="preserve">. </w:t>
      </w:r>
      <w:r w:rsidR="005D0FBA" w:rsidRPr="005D0FBA">
        <w:rPr>
          <w:rStyle w:val="c0"/>
          <w:color w:val="000000"/>
          <w:sz w:val="28"/>
          <w:szCs w:val="28"/>
        </w:rPr>
        <w:t xml:space="preserve"> Также щадящий режим и проведение большого времени на свежем воздухе. Наряду с уменьшением</w:t>
      </w:r>
      <w:r w:rsidR="00154D33">
        <w:rPr>
          <w:rStyle w:val="c0"/>
          <w:color w:val="000000"/>
          <w:sz w:val="28"/>
          <w:szCs w:val="28"/>
        </w:rPr>
        <w:t xml:space="preserve"> </w:t>
      </w:r>
      <w:r w:rsidR="005D0FBA" w:rsidRPr="005D0FBA">
        <w:rPr>
          <w:rStyle w:val="c0"/>
          <w:color w:val="000000"/>
          <w:sz w:val="28"/>
          <w:szCs w:val="28"/>
        </w:rPr>
        <w:t xml:space="preserve">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</w:r>
      <w:proofErr w:type="spellStart"/>
      <w:r w:rsidR="005D0FBA" w:rsidRPr="005D0FBA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="005D0FBA" w:rsidRPr="005D0FBA">
        <w:rPr>
          <w:rStyle w:val="c0"/>
          <w:color w:val="000000"/>
          <w:sz w:val="28"/>
          <w:szCs w:val="28"/>
        </w:rPr>
        <w:t xml:space="preserve"> – образовательной работы детского сада не только в плане физического воспитания, но и обучения в целом.  </w:t>
      </w:r>
      <w:r>
        <w:rPr>
          <w:rStyle w:val="c0"/>
          <w:color w:val="000000"/>
          <w:sz w:val="28"/>
          <w:szCs w:val="28"/>
        </w:rPr>
        <w:t xml:space="preserve">                                                  </w:t>
      </w:r>
      <w:r w:rsidR="005D0FBA" w:rsidRPr="005D0FBA">
        <w:rPr>
          <w:rStyle w:val="c0"/>
          <w:color w:val="000000"/>
          <w:sz w:val="28"/>
          <w:szCs w:val="28"/>
        </w:rPr>
        <w:t>Результатом проделанной работы является снижение числа пропущенных по болезни дней</w:t>
      </w:r>
      <w:r w:rsidR="00154D33">
        <w:rPr>
          <w:rStyle w:val="c0"/>
          <w:color w:val="000000"/>
          <w:sz w:val="28"/>
          <w:szCs w:val="28"/>
        </w:rPr>
        <w:t xml:space="preserve"> </w:t>
      </w:r>
      <w:r w:rsidR="005D0FBA" w:rsidRPr="005D0FBA">
        <w:rPr>
          <w:rStyle w:val="c0"/>
          <w:color w:val="000000"/>
          <w:sz w:val="28"/>
          <w:szCs w:val="28"/>
        </w:rPr>
        <w:t xml:space="preserve"> в общем числе дней, проведенных детьми в группе.</w:t>
      </w:r>
    </w:p>
    <w:p w:rsidR="00154D33" w:rsidRDefault="00154D33" w:rsidP="00154D33">
      <w:pPr>
        <w:pStyle w:val="c1"/>
        <w:spacing w:before="240" w:beforeAutospacing="0" w:after="0" w:afterAutospacing="0"/>
        <w:ind w:left="142"/>
        <w:rPr>
          <w:rStyle w:val="c0c8"/>
          <w:b/>
          <w:bCs/>
          <w:color w:val="000000"/>
          <w:sz w:val="28"/>
          <w:szCs w:val="28"/>
        </w:rPr>
      </w:pPr>
    </w:p>
    <w:p w:rsidR="005D0FBA" w:rsidRDefault="005D0FBA" w:rsidP="00477A69">
      <w:pPr>
        <w:pStyle w:val="c1"/>
        <w:spacing w:before="0" w:beforeAutospacing="0" w:after="0" w:afterAutospacing="0"/>
        <w:ind w:left="142"/>
        <w:rPr>
          <w:rStyle w:val="c0c8"/>
          <w:b/>
          <w:bCs/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Обеспечение безопасности  учреждения.</w:t>
      </w:r>
    </w:p>
    <w:p w:rsidR="00154D33" w:rsidRPr="005D0FBA" w:rsidRDefault="00154D33" w:rsidP="00154D33">
      <w:pPr>
        <w:pStyle w:val="c1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МКДОУ созданы условия по организации безопасности образовательного процесса:</w:t>
      </w:r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соответствии с Федеральным Законом от 17.07.1999 г. № 181-ФЗ «Об основах </w:t>
      </w:r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пожарной безопасности в Российской Федерации», нормативно-правовыми актами, </w:t>
      </w:r>
    </w:p>
    <w:p w:rsidR="00323913" w:rsidRDefault="005D0FBA" w:rsidP="00154D33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приказами Министерства образования  и науки в учреждении проделана определенная работа </w:t>
      </w:r>
      <w:r w:rsidR="00154D33">
        <w:rPr>
          <w:rStyle w:val="c0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>по обеспечению безопасности жизнедеятельности работников,  воспитанников.</w:t>
      </w:r>
      <w:r w:rsidR="00154D33">
        <w:rPr>
          <w:rStyle w:val="c0"/>
          <w:color w:val="000000"/>
          <w:sz w:val="28"/>
          <w:szCs w:val="28"/>
        </w:rPr>
        <w:t xml:space="preserve"> </w:t>
      </w:r>
      <w:r w:rsidR="00323913">
        <w:rPr>
          <w:rStyle w:val="c0"/>
          <w:color w:val="000000"/>
          <w:sz w:val="28"/>
          <w:szCs w:val="28"/>
        </w:rPr>
        <w:t xml:space="preserve"> </w:t>
      </w:r>
    </w:p>
    <w:p w:rsidR="005D0FBA" w:rsidRPr="005D0FBA" w:rsidRDefault="005D0FBA" w:rsidP="00323913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5D0FBA">
        <w:rPr>
          <w:rStyle w:val="c0"/>
          <w:color w:val="000000"/>
          <w:sz w:val="28"/>
          <w:szCs w:val="28"/>
        </w:rPr>
        <w:t>электробезопаснос</w:t>
      </w:r>
      <w:r w:rsidR="00323913">
        <w:rPr>
          <w:rStyle w:val="c0"/>
          <w:color w:val="000000"/>
          <w:sz w:val="28"/>
          <w:szCs w:val="28"/>
        </w:rPr>
        <w:t>ти</w:t>
      </w:r>
      <w:proofErr w:type="spellEnd"/>
      <w:r w:rsidR="00323913">
        <w:rPr>
          <w:rStyle w:val="c0"/>
          <w:color w:val="000000"/>
          <w:sz w:val="28"/>
          <w:szCs w:val="28"/>
        </w:rPr>
        <w:t>, правилам дорожного движения, своевременное прохождение инструкций</w:t>
      </w:r>
      <w:r w:rsidRPr="005D0FB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D0FBA">
        <w:rPr>
          <w:rStyle w:val="c0"/>
          <w:color w:val="000000"/>
          <w:sz w:val="28"/>
          <w:szCs w:val="28"/>
        </w:rPr>
        <w:t>по</w:t>
      </w:r>
      <w:proofErr w:type="gramEnd"/>
      <w:r w:rsidRPr="005D0FBA">
        <w:rPr>
          <w:rStyle w:val="c0"/>
          <w:color w:val="000000"/>
          <w:sz w:val="28"/>
          <w:szCs w:val="28"/>
        </w:rPr>
        <w:t xml:space="preserve"> ОТ.</w:t>
      </w:r>
    </w:p>
    <w:p w:rsidR="005D0FBA" w:rsidRPr="005D0FBA" w:rsidRDefault="005D0FBA" w:rsidP="0032391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proofErr w:type="gramStart"/>
      <w:r w:rsidRPr="005D0FBA">
        <w:rPr>
          <w:rStyle w:val="c0"/>
          <w:color w:val="000000"/>
          <w:sz w:val="28"/>
          <w:szCs w:val="28"/>
        </w:rPr>
        <w:t>По охране труда при работе на персональном компьютере (Персональных электронно-вычислительных</w:t>
      </w:r>
      <w:r w:rsidR="00323913">
        <w:rPr>
          <w:rStyle w:val="c0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 xml:space="preserve"> машинах (ПЭВМ).</w:t>
      </w:r>
      <w:proofErr w:type="gramEnd"/>
    </w:p>
    <w:p w:rsidR="005D0FBA" w:rsidRPr="005D0FBA" w:rsidRDefault="005D0FBA" w:rsidP="005D0FBA">
      <w:pPr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Своевременно организовано  обучение и проверка </w:t>
      </w:r>
      <w:proofErr w:type="gramStart"/>
      <w:r w:rsidRPr="005D0FBA">
        <w:rPr>
          <w:rStyle w:val="c0"/>
          <w:color w:val="000000"/>
          <w:sz w:val="28"/>
          <w:szCs w:val="28"/>
        </w:rPr>
        <w:t>знаний требований охраны труда работников учреждения</w:t>
      </w:r>
      <w:proofErr w:type="gramEnd"/>
    </w:p>
    <w:p w:rsidR="005D0FBA" w:rsidRPr="005D0FBA" w:rsidRDefault="005D0FBA" w:rsidP="005D0FBA">
      <w:pPr>
        <w:pStyle w:val="c25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5D0FBA" w:rsidRPr="005D0FBA" w:rsidRDefault="005D0FBA" w:rsidP="005D0FBA">
      <w:pPr>
        <w:pStyle w:val="c25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Своевременно проводятся инструктажи по охране труда и пожарной безопасности </w:t>
      </w:r>
      <w:proofErr w:type="gramStart"/>
      <w:r w:rsidRPr="005D0FBA">
        <w:rPr>
          <w:rStyle w:val="c0"/>
          <w:color w:val="000000"/>
          <w:sz w:val="28"/>
          <w:szCs w:val="28"/>
        </w:rPr>
        <w:t>с работниками с обязательной регистрацией  в журнале инструктажа  по охране труда на рабочем месте</w:t>
      </w:r>
      <w:proofErr w:type="gramEnd"/>
      <w:r w:rsidRPr="005D0FBA">
        <w:rPr>
          <w:rStyle w:val="c0"/>
          <w:color w:val="000000"/>
          <w:sz w:val="28"/>
          <w:szCs w:val="28"/>
        </w:rPr>
        <w:t>.</w:t>
      </w:r>
    </w:p>
    <w:p w:rsidR="005D0FBA" w:rsidRPr="005D0FBA" w:rsidRDefault="005D0FBA" w:rsidP="005D0FBA">
      <w:pPr>
        <w:pStyle w:val="c25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5D0FBA" w:rsidRPr="005D0FBA" w:rsidRDefault="005D0FBA" w:rsidP="005D0FBA">
      <w:pPr>
        <w:pStyle w:val="c25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Проводятся тематические проверки </w:t>
      </w:r>
      <w:proofErr w:type="gramStart"/>
      <w:r w:rsidRPr="005D0FBA">
        <w:rPr>
          <w:rStyle w:val="c0"/>
          <w:color w:val="000000"/>
          <w:sz w:val="28"/>
          <w:szCs w:val="28"/>
        </w:rPr>
        <w:t>по</w:t>
      </w:r>
      <w:proofErr w:type="gramEnd"/>
      <w:r w:rsidRPr="005D0FBA">
        <w:rPr>
          <w:rStyle w:val="c0"/>
          <w:color w:val="000000"/>
          <w:sz w:val="28"/>
          <w:szCs w:val="28"/>
        </w:rPr>
        <w:t xml:space="preserve"> ОТ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Работает комиссия по ОТ, которая проводит  рейды административн</w:t>
      </w:r>
      <w:proofErr w:type="gramStart"/>
      <w:r w:rsidRPr="005D0FBA">
        <w:rPr>
          <w:rStyle w:val="c0"/>
          <w:color w:val="000000"/>
          <w:sz w:val="28"/>
          <w:szCs w:val="28"/>
        </w:rPr>
        <w:t>о-</w:t>
      </w:r>
      <w:proofErr w:type="gramEnd"/>
      <w:r w:rsidRPr="005D0FBA">
        <w:rPr>
          <w:rStyle w:val="c0"/>
          <w:color w:val="000000"/>
          <w:sz w:val="28"/>
          <w:szCs w:val="28"/>
        </w:rPr>
        <w:t xml:space="preserve"> общественного контроля по ОТ.    </w:t>
      </w:r>
      <w:r w:rsidR="00323913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1B149D">
        <w:rPr>
          <w:rStyle w:val="c0"/>
          <w:color w:val="000000"/>
          <w:sz w:val="28"/>
          <w:szCs w:val="28"/>
        </w:rPr>
        <w:t xml:space="preserve">                                    </w:t>
      </w:r>
      <w:r w:rsidRPr="005D0FBA">
        <w:rPr>
          <w:rStyle w:val="c0"/>
          <w:color w:val="000000"/>
          <w:sz w:val="28"/>
          <w:szCs w:val="28"/>
        </w:rPr>
        <w:t xml:space="preserve">По итогам рейдов проводятся </w:t>
      </w:r>
      <w:proofErr w:type="gramStart"/>
      <w:r w:rsidRPr="005D0FBA">
        <w:rPr>
          <w:rStyle w:val="c0"/>
          <w:color w:val="000000"/>
          <w:sz w:val="28"/>
          <w:szCs w:val="28"/>
        </w:rPr>
        <w:t>совещания</w:t>
      </w:r>
      <w:proofErr w:type="gramEnd"/>
      <w:r w:rsidRPr="005D0FBA">
        <w:rPr>
          <w:rStyle w:val="c0"/>
          <w:color w:val="000000"/>
          <w:sz w:val="28"/>
          <w:szCs w:val="28"/>
        </w:rPr>
        <w:t xml:space="preserve"> и. осуществляется работа по устранению недостатков, выявленных комиссией.</w:t>
      </w:r>
    </w:p>
    <w:p w:rsidR="005D0FBA" w:rsidRPr="005D0FBA" w:rsidRDefault="005D0FBA" w:rsidP="005D0FBA">
      <w:pPr>
        <w:pStyle w:val="c25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Проведен 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5D0FBA">
        <w:rPr>
          <w:rStyle w:val="c0"/>
          <w:color w:val="000000"/>
          <w:sz w:val="28"/>
          <w:szCs w:val="28"/>
        </w:rPr>
        <w:t>электророзеток</w:t>
      </w:r>
      <w:proofErr w:type="spellEnd"/>
      <w:r w:rsidRPr="005D0FBA">
        <w:rPr>
          <w:rStyle w:val="c0"/>
          <w:color w:val="000000"/>
          <w:sz w:val="28"/>
          <w:szCs w:val="28"/>
        </w:rPr>
        <w:t>, электрооборудования, наличия в электросетях стандартных предохранителей и оголенных проводов, приобретены диэлектрические коврики</w:t>
      </w:r>
      <w:proofErr w:type="gramStart"/>
      <w:r w:rsidRPr="005D0FBA">
        <w:rPr>
          <w:rStyle w:val="c0"/>
          <w:color w:val="000000"/>
          <w:sz w:val="28"/>
          <w:szCs w:val="28"/>
        </w:rPr>
        <w:t xml:space="preserve"> ;</w:t>
      </w:r>
      <w:proofErr w:type="gramEnd"/>
      <w:r w:rsidRPr="005D0FBA">
        <w:rPr>
          <w:rStyle w:val="c0"/>
          <w:color w:val="000000"/>
          <w:sz w:val="28"/>
          <w:szCs w:val="28"/>
        </w:rPr>
        <w:t xml:space="preserve"> </w:t>
      </w:r>
      <w:r w:rsidR="00323913">
        <w:rPr>
          <w:rStyle w:val="c0"/>
          <w:color w:val="000000"/>
          <w:sz w:val="28"/>
          <w:szCs w:val="28"/>
        </w:rPr>
        <w:t xml:space="preserve">                                     </w:t>
      </w:r>
    </w:p>
    <w:p w:rsidR="005D0FBA" w:rsidRPr="005D0FBA" w:rsidRDefault="00323913" w:rsidP="005D0FBA">
      <w:pPr>
        <w:pStyle w:val="c25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Ежегодное </w:t>
      </w:r>
      <w:r w:rsidR="005D0FBA" w:rsidRPr="005D0FBA">
        <w:rPr>
          <w:rStyle w:val="c0"/>
          <w:color w:val="000000"/>
          <w:sz w:val="28"/>
          <w:szCs w:val="28"/>
        </w:rPr>
        <w:t xml:space="preserve"> испытание пожарных  лестниц.</w:t>
      </w:r>
    </w:p>
    <w:p w:rsidR="005D0FBA" w:rsidRPr="005D0FBA" w:rsidRDefault="005D0FBA" w:rsidP="0032391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lastRenderedPageBreak/>
        <w:t>Приобретены моющие и дезинфицирующие средства</w:t>
      </w:r>
    </w:p>
    <w:p w:rsidR="005D0FBA" w:rsidRPr="005D0FBA" w:rsidRDefault="005D0FBA" w:rsidP="005D0FBA">
      <w:pPr>
        <w:pStyle w:val="c25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Приобретены аптечки для оказания первой помощи.</w:t>
      </w:r>
    </w:p>
    <w:p w:rsidR="001B149D" w:rsidRDefault="001B149D" w:rsidP="00323913">
      <w:pPr>
        <w:pStyle w:val="c25c1"/>
        <w:spacing w:before="0" w:beforeAutospacing="0" w:after="0" w:afterAutospacing="0"/>
        <w:ind w:left="142"/>
        <w:rPr>
          <w:rStyle w:val="c0c8"/>
          <w:b/>
          <w:bCs/>
          <w:color w:val="000000"/>
          <w:sz w:val="28"/>
          <w:szCs w:val="28"/>
        </w:rPr>
      </w:pPr>
    </w:p>
    <w:p w:rsidR="005D0FBA" w:rsidRDefault="005D0FBA" w:rsidP="00323913">
      <w:pPr>
        <w:pStyle w:val="c25c1"/>
        <w:spacing w:before="0" w:beforeAutospacing="0" w:after="0" w:afterAutospacing="0"/>
        <w:ind w:left="142"/>
        <w:rPr>
          <w:rStyle w:val="c0c8"/>
          <w:b/>
          <w:bCs/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Принимаются меры антитеррористической защищенности:</w:t>
      </w:r>
    </w:p>
    <w:p w:rsidR="005D0FBA" w:rsidRPr="005D0FBA" w:rsidRDefault="00655D53" w:rsidP="005D0FBA">
      <w:pPr>
        <w:pStyle w:val="c1c3"/>
        <w:spacing w:before="0" w:beforeAutospacing="0" w:after="0" w:afterAutospacing="0"/>
        <w:ind w:left="142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5D0FBA" w:rsidRPr="005D0FBA">
        <w:rPr>
          <w:rStyle w:val="c0"/>
          <w:color w:val="000000"/>
          <w:sz w:val="28"/>
          <w:szCs w:val="28"/>
        </w:rPr>
        <w:t>имеется АПС;</w:t>
      </w:r>
      <w:r w:rsidR="005D0FBA"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apple-converted-space"/>
          <w:color w:val="000000"/>
          <w:sz w:val="28"/>
          <w:szCs w:val="28"/>
        </w:rPr>
        <w:t xml:space="preserve">-    имеется видеонаблюдение </w:t>
      </w:r>
    </w:p>
    <w:p w:rsidR="005D0FBA" w:rsidRPr="005D0FBA" w:rsidRDefault="00655D53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5D0FBA" w:rsidRPr="005D0FBA">
        <w:rPr>
          <w:rStyle w:val="c0"/>
          <w:color w:val="000000"/>
          <w:sz w:val="28"/>
          <w:szCs w:val="28"/>
        </w:rPr>
        <w:t>в ночное время  охрана детского сада осуществляется  силами штатных сторожей;</w:t>
      </w:r>
    </w:p>
    <w:p w:rsidR="005D0FBA" w:rsidRPr="005D0FBA" w:rsidRDefault="00655D53" w:rsidP="005D0FBA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5D0FBA" w:rsidRPr="005D0FBA">
        <w:rPr>
          <w:rStyle w:val="c0"/>
          <w:color w:val="000000"/>
          <w:sz w:val="28"/>
          <w:szCs w:val="28"/>
        </w:rPr>
        <w:t>разработаны  инструкции для должностных лиц при угрозе проведения теракта  или возникновении ЧС</w:t>
      </w:r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- два раза в год проводятся инструктажи по антитеррористической безопасности.</w:t>
      </w:r>
    </w:p>
    <w:p w:rsidR="00154D33" w:rsidRDefault="00154D33" w:rsidP="005D0FBA">
      <w:pPr>
        <w:pStyle w:val="c1"/>
        <w:spacing w:before="0" w:beforeAutospacing="0" w:after="0" w:afterAutospacing="0"/>
        <w:ind w:left="142"/>
        <w:rPr>
          <w:rStyle w:val="c0c8"/>
          <w:b/>
          <w:bCs/>
          <w:color w:val="000000"/>
          <w:sz w:val="28"/>
          <w:szCs w:val="28"/>
        </w:rPr>
      </w:pPr>
    </w:p>
    <w:p w:rsidR="005D0FBA" w:rsidRPr="005D0FBA" w:rsidRDefault="005D0FBA" w:rsidP="0032391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Организация питания.</w:t>
      </w:r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- осуществляется 5-ти разовое питание  в соответствии с «Примерным 10-дневным меню для организации</w:t>
      </w:r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 питания детей от 0 до 3-х лет и от 3-х до 7-ми лет в </w:t>
      </w:r>
      <w:proofErr w:type="gramStart"/>
      <w:r w:rsidRPr="005D0FBA">
        <w:rPr>
          <w:rStyle w:val="c0"/>
          <w:color w:val="000000"/>
          <w:sz w:val="28"/>
          <w:szCs w:val="28"/>
        </w:rPr>
        <w:t>муниципальном</w:t>
      </w:r>
      <w:proofErr w:type="gramEnd"/>
      <w:r w:rsidRPr="005D0FBA">
        <w:rPr>
          <w:rStyle w:val="c0"/>
          <w:color w:val="000000"/>
          <w:sz w:val="28"/>
          <w:szCs w:val="28"/>
        </w:rPr>
        <w:t xml:space="preserve"> казённом  дошкольном</w:t>
      </w:r>
    </w:p>
    <w:p w:rsidR="005D0FBA" w:rsidRPr="005D0FBA" w:rsidRDefault="005D0FBA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 образовательном </w:t>
      </w:r>
      <w:proofErr w:type="gramStart"/>
      <w:r w:rsidRPr="005D0FBA">
        <w:rPr>
          <w:rStyle w:val="c0"/>
          <w:color w:val="000000"/>
          <w:sz w:val="28"/>
          <w:szCs w:val="28"/>
        </w:rPr>
        <w:t>учреждении</w:t>
      </w:r>
      <w:proofErr w:type="gramEnd"/>
      <w:r w:rsidRPr="005D0FBA">
        <w:rPr>
          <w:rStyle w:val="c0"/>
          <w:color w:val="000000"/>
          <w:sz w:val="28"/>
          <w:szCs w:val="28"/>
        </w:rPr>
        <w:t xml:space="preserve"> с 12-ти часовым  пребыванием детей» и Санитарно-эпидемиологическими правилами и нормативами </w:t>
      </w:r>
      <w:proofErr w:type="spellStart"/>
      <w:r w:rsidRPr="005D0FBA">
        <w:rPr>
          <w:rStyle w:val="c0"/>
          <w:color w:val="000000"/>
          <w:sz w:val="28"/>
          <w:szCs w:val="28"/>
        </w:rPr>
        <w:t>СанПиН</w:t>
      </w:r>
      <w:proofErr w:type="spellEnd"/>
      <w:r w:rsidRPr="005D0FBA">
        <w:rPr>
          <w:rStyle w:val="c0"/>
          <w:color w:val="000000"/>
          <w:sz w:val="28"/>
          <w:szCs w:val="28"/>
        </w:rPr>
        <w:t>.</w:t>
      </w:r>
    </w:p>
    <w:p w:rsidR="00154D33" w:rsidRDefault="00154D33" w:rsidP="00154D33">
      <w:pPr>
        <w:pStyle w:val="c1"/>
        <w:spacing w:before="0" w:beforeAutospacing="0" w:after="0" w:afterAutospacing="0"/>
        <w:ind w:left="142"/>
        <w:jc w:val="center"/>
        <w:rPr>
          <w:rStyle w:val="c0c8"/>
          <w:b/>
          <w:bCs/>
          <w:color w:val="000000"/>
          <w:sz w:val="28"/>
          <w:szCs w:val="28"/>
        </w:rPr>
      </w:pPr>
    </w:p>
    <w:p w:rsidR="00154D33" w:rsidRDefault="005D0FBA" w:rsidP="00323913">
      <w:pPr>
        <w:pStyle w:val="c1"/>
        <w:spacing w:before="0" w:beforeAutospacing="0" w:after="0" w:afterAutospacing="0"/>
        <w:ind w:left="142"/>
        <w:rPr>
          <w:rStyle w:val="apple-converted-space"/>
          <w:b/>
          <w:bCs/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Кадровый потенциал.</w:t>
      </w:r>
      <w:r w:rsidR="00323913">
        <w:rPr>
          <w:rStyle w:val="c0c8"/>
          <w:b/>
          <w:bCs/>
          <w:color w:val="000000"/>
          <w:sz w:val="28"/>
          <w:szCs w:val="28"/>
        </w:rPr>
        <w:t xml:space="preserve"> 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ДОУ укомплектовано педагогическими кадрами.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Администрация: заведующий – 1.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Заместитель заведующего - 1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Музыкальный руководитель – 1,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Воспитатели – 10,    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Педагог-психолог – 1, 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rStyle w:val="apple-converted-space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инструктор ФИЗО – 1.  </w:t>
      </w:r>
      <w:r w:rsidRPr="005D0FBA">
        <w:rPr>
          <w:rStyle w:val="apple-converted-space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5D0FBA" w:rsidRPr="005D0FBA" w:rsidRDefault="001B149D" w:rsidP="0032391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rStyle w:val="c0c8"/>
          <w:b/>
          <w:bCs/>
          <w:color w:val="000000"/>
          <w:sz w:val="28"/>
          <w:szCs w:val="28"/>
        </w:rPr>
        <w:t>А</w:t>
      </w:r>
      <w:r w:rsidR="005D0FBA" w:rsidRPr="005D0FBA">
        <w:rPr>
          <w:rStyle w:val="c0c8"/>
          <w:b/>
          <w:bCs/>
          <w:color w:val="000000"/>
          <w:sz w:val="28"/>
          <w:szCs w:val="28"/>
        </w:rPr>
        <w:t>нализ педагогических кадров</w:t>
      </w:r>
    </w:p>
    <w:p w:rsidR="005D0FBA" w:rsidRPr="005D0FBA" w:rsidRDefault="005D0FBA" w:rsidP="005D0FBA">
      <w:pPr>
        <w:ind w:left="142"/>
        <w:rPr>
          <w:rFonts w:eastAsia="Calibri"/>
          <w:color w:val="000000"/>
          <w:sz w:val="28"/>
          <w:szCs w:val="28"/>
        </w:rPr>
      </w:pPr>
    </w:p>
    <w:p w:rsidR="005D0FBA" w:rsidRPr="005D0FBA" w:rsidRDefault="00323913" w:rsidP="005D0FBA">
      <w:pPr>
        <w:ind w:left="142"/>
        <w:rPr>
          <w:rFonts w:eastAsia="Calibri"/>
          <w:color w:val="000000"/>
          <w:sz w:val="28"/>
          <w:szCs w:val="28"/>
        </w:rPr>
      </w:pPr>
      <w:r w:rsidRPr="00323913">
        <w:rPr>
          <w:rFonts w:eastAsia="Calibri"/>
          <w:color w:val="000000"/>
          <w:sz w:val="28"/>
          <w:szCs w:val="28"/>
        </w:rPr>
        <w:t> </w:t>
      </w:r>
      <w:r w:rsidR="005D0FBA" w:rsidRPr="00323913">
        <w:rPr>
          <w:rFonts w:eastAsia="Calibri"/>
          <w:b/>
          <w:bCs/>
          <w:iCs/>
          <w:color w:val="000000"/>
          <w:sz w:val="28"/>
          <w:szCs w:val="28"/>
        </w:rPr>
        <w:t>По возрасту</w:t>
      </w:r>
      <w:r w:rsidR="005D0FBA" w:rsidRPr="005D0FBA">
        <w:rPr>
          <w:rFonts w:eastAsia="Calibri"/>
          <w:b/>
          <w:bCs/>
          <w:i/>
          <w:iCs/>
          <w:color w:val="000000"/>
          <w:sz w:val="28"/>
          <w:szCs w:val="28"/>
        </w:rPr>
        <w:t>:</w:t>
      </w:r>
      <w:r w:rsidR="005D0FBA" w:rsidRPr="005D0FBA">
        <w:rPr>
          <w:rFonts w:eastAsia="Calibri"/>
          <w:color w:val="000000"/>
          <w:sz w:val="28"/>
          <w:szCs w:val="28"/>
        </w:rPr>
        <w:t>                                    </w:t>
      </w:r>
    </w:p>
    <w:p w:rsidR="005D0FBA" w:rsidRPr="005D0FBA" w:rsidRDefault="00323913" w:rsidP="005D0FBA">
      <w:pPr>
        <w:ind w:left="14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</w:t>
      </w:r>
      <w:r w:rsidR="005D0FBA" w:rsidRPr="005D0FBA">
        <w:rPr>
          <w:rFonts w:eastAsia="Calibri"/>
          <w:color w:val="000000"/>
          <w:sz w:val="28"/>
          <w:szCs w:val="28"/>
        </w:rPr>
        <w:t xml:space="preserve"> До 40 -   9  человека</w:t>
      </w:r>
    </w:p>
    <w:p w:rsidR="005D0FBA" w:rsidRPr="005D0FBA" w:rsidRDefault="00323913" w:rsidP="005D0FBA">
      <w:pPr>
        <w:ind w:left="14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 свыше 50 лет – 1</w:t>
      </w:r>
      <w:r w:rsidR="005D0FBA" w:rsidRPr="005D0FBA">
        <w:rPr>
          <w:rFonts w:eastAsia="Calibri"/>
          <w:color w:val="000000"/>
          <w:sz w:val="28"/>
          <w:szCs w:val="28"/>
        </w:rPr>
        <w:t xml:space="preserve"> человек</w:t>
      </w:r>
    </w:p>
    <w:p w:rsidR="00976032" w:rsidRDefault="005D0FBA" w:rsidP="005D0FBA">
      <w:pPr>
        <w:ind w:left="142"/>
        <w:rPr>
          <w:rFonts w:eastAsia="Calibri"/>
          <w:color w:val="000000"/>
          <w:sz w:val="28"/>
          <w:szCs w:val="28"/>
        </w:rPr>
      </w:pPr>
      <w:r w:rsidRPr="00323913">
        <w:rPr>
          <w:rFonts w:eastAsia="Calibri"/>
          <w:b/>
          <w:bCs/>
          <w:iCs/>
          <w:color w:val="000000"/>
          <w:sz w:val="28"/>
          <w:szCs w:val="28"/>
        </w:rPr>
        <w:t>По образованию</w:t>
      </w:r>
      <w:r w:rsidRPr="005D0FBA">
        <w:rPr>
          <w:rFonts w:eastAsia="Calibri"/>
          <w:b/>
          <w:bCs/>
          <w:i/>
          <w:iCs/>
          <w:color w:val="000000"/>
          <w:sz w:val="28"/>
          <w:szCs w:val="28"/>
        </w:rPr>
        <w:t>:</w:t>
      </w:r>
      <w:r w:rsidRPr="005D0FBA">
        <w:rPr>
          <w:rFonts w:eastAsia="Calibri"/>
          <w:color w:val="000000"/>
          <w:sz w:val="28"/>
          <w:szCs w:val="28"/>
        </w:rPr>
        <w:t> </w:t>
      </w:r>
    </w:p>
    <w:p w:rsidR="005D0FBA" w:rsidRPr="005D0FBA" w:rsidRDefault="005D0FBA" w:rsidP="005D0FBA">
      <w:pPr>
        <w:ind w:left="142"/>
        <w:rPr>
          <w:rFonts w:eastAsia="Calibri"/>
          <w:color w:val="000000"/>
          <w:sz w:val="28"/>
          <w:szCs w:val="28"/>
        </w:rPr>
      </w:pPr>
      <w:r w:rsidRPr="005D0FBA">
        <w:rPr>
          <w:rFonts w:eastAsia="Calibri"/>
          <w:color w:val="000000"/>
          <w:sz w:val="28"/>
          <w:szCs w:val="28"/>
        </w:rPr>
        <w:t xml:space="preserve">с </w:t>
      </w:r>
      <w:proofErr w:type="gramStart"/>
      <w:r w:rsidRPr="005D0FBA">
        <w:rPr>
          <w:rFonts w:eastAsia="Calibri"/>
          <w:color w:val="000000"/>
          <w:sz w:val="28"/>
          <w:szCs w:val="28"/>
        </w:rPr>
        <w:t>высшим</w:t>
      </w:r>
      <w:proofErr w:type="gramEnd"/>
      <w:r w:rsidRPr="005D0FBA">
        <w:rPr>
          <w:rFonts w:eastAsia="Calibri"/>
          <w:color w:val="000000"/>
          <w:sz w:val="28"/>
          <w:szCs w:val="28"/>
        </w:rPr>
        <w:t xml:space="preserve"> педагогическим 2 педагога</w:t>
      </w:r>
    </w:p>
    <w:p w:rsidR="005D0FBA" w:rsidRPr="005D0FBA" w:rsidRDefault="005D0FBA" w:rsidP="005D0FBA">
      <w:pPr>
        <w:ind w:left="142"/>
        <w:rPr>
          <w:rFonts w:eastAsia="Calibri"/>
          <w:color w:val="000000"/>
          <w:sz w:val="28"/>
          <w:szCs w:val="28"/>
        </w:rPr>
      </w:pPr>
      <w:r w:rsidRPr="005D0FBA">
        <w:rPr>
          <w:rFonts w:eastAsia="Calibri"/>
          <w:color w:val="000000"/>
          <w:sz w:val="28"/>
          <w:szCs w:val="28"/>
        </w:rPr>
        <w:t>со средним специальным -  11 педагогов            </w:t>
      </w:r>
    </w:p>
    <w:bookmarkStart w:id="12" w:name="35a722c7c1c86d202763da32da14fcafccbdab1c"/>
    <w:p w:rsidR="005D0FBA" w:rsidRPr="005D0FBA" w:rsidRDefault="009B7CEB" w:rsidP="005D0FBA">
      <w:pPr>
        <w:spacing w:line="270" w:lineRule="atLeast"/>
        <w:ind w:left="142"/>
        <w:rPr>
          <w:color w:val="444444"/>
          <w:sz w:val="28"/>
          <w:szCs w:val="28"/>
        </w:rPr>
      </w:pPr>
      <w:r w:rsidRPr="005D0FBA">
        <w:rPr>
          <w:color w:val="444444"/>
          <w:sz w:val="28"/>
          <w:szCs w:val="28"/>
        </w:rPr>
        <w:fldChar w:fldCharType="begin"/>
      </w:r>
      <w:r w:rsidR="005D0FBA" w:rsidRPr="005D0FBA">
        <w:rPr>
          <w:color w:val="444444"/>
          <w:sz w:val="28"/>
          <w:szCs w:val="28"/>
        </w:rPr>
        <w:instrText xml:space="preserve"> HYPERLINK "http://nsportal.ru/site/193582/otchet-o-rezultatah-samoobsledovaniya-deyatelnosti-obrazovatelnogo-uchrezhdeniya" </w:instrText>
      </w:r>
      <w:r w:rsidRPr="005D0FBA">
        <w:rPr>
          <w:color w:val="444444"/>
          <w:sz w:val="28"/>
          <w:szCs w:val="28"/>
        </w:rPr>
        <w:fldChar w:fldCharType="end"/>
      </w:r>
      <w:bookmarkStart w:id="13" w:name="3"/>
      <w:bookmarkEnd w:id="12"/>
      <w:r w:rsidRPr="005D0FBA">
        <w:rPr>
          <w:color w:val="444444"/>
          <w:sz w:val="28"/>
          <w:szCs w:val="28"/>
        </w:rPr>
        <w:fldChar w:fldCharType="begin"/>
      </w:r>
      <w:r w:rsidR="005D0FBA" w:rsidRPr="005D0FBA">
        <w:rPr>
          <w:color w:val="444444"/>
          <w:sz w:val="28"/>
          <w:szCs w:val="28"/>
        </w:rPr>
        <w:instrText xml:space="preserve"> HYPERLINK "http://nsportal.ru/site/193582/otchet-o-rezultatah-samoobsledovaniya-deyatelnosti-obrazovatelnogo-uchrezhdeniya" </w:instrText>
      </w:r>
      <w:r w:rsidRPr="005D0FBA">
        <w:rPr>
          <w:color w:val="444444"/>
          <w:sz w:val="28"/>
          <w:szCs w:val="28"/>
        </w:rPr>
        <w:fldChar w:fldCharType="end"/>
      </w:r>
      <w:bookmarkEnd w:id="13"/>
    </w:p>
    <w:tbl>
      <w:tblPr>
        <w:tblW w:w="10065" w:type="dxa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4"/>
        <w:gridCol w:w="4181"/>
      </w:tblGrid>
      <w:tr w:rsidR="005D0FBA" w:rsidRPr="005D0FBA" w:rsidTr="00976032">
        <w:trPr>
          <w:trHeight w:val="540"/>
        </w:trPr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FBA" w:rsidRPr="005D0FBA" w:rsidRDefault="005D0FBA" w:rsidP="005D0FBA">
            <w:pPr>
              <w:pStyle w:val="c1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5D0FBA">
              <w:rPr>
                <w:rStyle w:val="c0"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FBA" w:rsidRPr="005D0FBA" w:rsidRDefault="00C77884" w:rsidP="00C77884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2 </w:t>
            </w:r>
            <w:r w:rsidR="00323913">
              <w:rPr>
                <w:rStyle w:val="c0"/>
                <w:color w:val="000000"/>
                <w:sz w:val="28"/>
                <w:szCs w:val="28"/>
              </w:rPr>
              <w:t xml:space="preserve"> педагог</w:t>
            </w:r>
            <w:r>
              <w:rPr>
                <w:rStyle w:val="c0"/>
                <w:color w:val="000000"/>
                <w:sz w:val="28"/>
                <w:szCs w:val="28"/>
              </w:rPr>
              <w:t>а</w:t>
            </w:r>
            <w:bookmarkStart w:id="14" w:name="_GoBack"/>
            <w:bookmarkEnd w:id="14"/>
          </w:p>
        </w:tc>
      </w:tr>
      <w:tr w:rsidR="005D0FBA" w:rsidRPr="005D0FBA" w:rsidTr="00976032"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FBA" w:rsidRPr="005D0FBA" w:rsidRDefault="005D0FBA" w:rsidP="005D0FBA">
            <w:pPr>
              <w:pStyle w:val="c1"/>
              <w:spacing w:before="0" w:beforeAutospacing="0" w:after="0" w:afterAutospacing="0" w:line="0" w:lineRule="atLeast"/>
              <w:ind w:left="142"/>
              <w:rPr>
                <w:color w:val="000000"/>
                <w:sz w:val="28"/>
                <w:szCs w:val="28"/>
              </w:rPr>
            </w:pPr>
            <w:r w:rsidRPr="005D0FBA">
              <w:rPr>
                <w:rStyle w:val="c0"/>
                <w:color w:val="000000"/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FBA" w:rsidRPr="005D0FBA" w:rsidRDefault="00323913" w:rsidP="005D0FBA">
            <w:pPr>
              <w:pStyle w:val="c1"/>
              <w:spacing w:before="0" w:beforeAutospacing="0" w:after="0" w:afterAutospacing="0" w:line="0" w:lineRule="atLeast"/>
              <w:ind w:left="142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7</w:t>
            </w:r>
            <w:r w:rsidR="005D0FBA" w:rsidRPr="005D0FBA">
              <w:rPr>
                <w:rStyle w:val="c0"/>
                <w:color w:val="000000"/>
                <w:sz w:val="28"/>
                <w:szCs w:val="28"/>
              </w:rPr>
              <w:t xml:space="preserve"> педагогов</w:t>
            </w:r>
          </w:p>
        </w:tc>
      </w:tr>
      <w:tr w:rsidR="005D0FBA" w:rsidRPr="005D0FBA" w:rsidTr="00976032"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FBA" w:rsidRPr="005D0FBA" w:rsidRDefault="005D0FBA" w:rsidP="005D0FBA">
            <w:pPr>
              <w:pStyle w:val="c1"/>
              <w:spacing w:before="0" w:beforeAutospacing="0" w:after="0" w:afterAutospacing="0" w:line="0" w:lineRule="atLeast"/>
              <w:ind w:left="142"/>
              <w:rPr>
                <w:color w:val="000000"/>
                <w:sz w:val="28"/>
                <w:szCs w:val="28"/>
              </w:rPr>
            </w:pPr>
            <w:r w:rsidRPr="005D0FBA">
              <w:rPr>
                <w:rStyle w:val="c0"/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FBA" w:rsidRPr="005D0FBA" w:rsidRDefault="00323913" w:rsidP="005D0FBA">
            <w:pPr>
              <w:pStyle w:val="c1"/>
              <w:spacing w:before="0" w:beforeAutospacing="0" w:after="0" w:afterAutospacing="0" w:line="0" w:lineRule="atLeast"/>
              <w:ind w:left="142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2</w:t>
            </w:r>
            <w:r w:rsidR="005D0FBA" w:rsidRPr="005D0FBA">
              <w:rPr>
                <w:rStyle w:val="c0"/>
                <w:color w:val="000000"/>
                <w:sz w:val="28"/>
                <w:szCs w:val="28"/>
              </w:rPr>
              <w:t xml:space="preserve"> педагога</w:t>
            </w:r>
          </w:p>
        </w:tc>
      </w:tr>
    </w:tbl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22c8"/>
          <w:b/>
          <w:bCs/>
          <w:color w:val="000000"/>
          <w:sz w:val="28"/>
          <w:szCs w:val="28"/>
        </w:rPr>
        <w:t> </w:t>
      </w:r>
    </w:p>
    <w:p w:rsidR="001B149D" w:rsidRDefault="001B149D" w:rsidP="00323913">
      <w:pPr>
        <w:pStyle w:val="c1"/>
        <w:spacing w:before="0" w:beforeAutospacing="0" w:after="0" w:afterAutospacing="0"/>
        <w:ind w:left="142"/>
        <w:rPr>
          <w:rStyle w:val="c0c8"/>
          <w:b/>
          <w:bCs/>
          <w:color w:val="000000"/>
          <w:sz w:val="28"/>
          <w:szCs w:val="28"/>
        </w:rPr>
      </w:pPr>
    </w:p>
    <w:p w:rsidR="001B149D" w:rsidRDefault="001B149D" w:rsidP="00323913">
      <w:pPr>
        <w:pStyle w:val="c1"/>
        <w:spacing w:before="0" w:beforeAutospacing="0" w:after="0" w:afterAutospacing="0"/>
        <w:ind w:left="142"/>
        <w:rPr>
          <w:rStyle w:val="c0c8"/>
          <w:b/>
          <w:bCs/>
          <w:color w:val="000000"/>
          <w:sz w:val="28"/>
          <w:szCs w:val="28"/>
        </w:rPr>
      </w:pPr>
    </w:p>
    <w:p w:rsidR="005D0FBA" w:rsidRPr="005D0FBA" w:rsidRDefault="005D0FBA" w:rsidP="00323913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lastRenderedPageBreak/>
        <w:t>В ДОУ созданы необходимые условия для профессионального роста сотрудников.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Существует план переподготовки и аттестации  педагогических кадров.</w:t>
      </w:r>
    </w:p>
    <w:p w:rsidR="005D0FBA" w:rsidRPr="005D0FBA" w:rsidRDefault="005D0FBA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•          Ежегодно педагоги повышают свое мастерство в ходе прохождения аттестации, повышения квалификации, участие в  семинарских занятиях и МО.</w:t>
      </w:r>
    </w:p>
    <w:p w:rsidR="00E76C0F" w:rsidRDefault="00E76C0F" w:rsidP="00323913">
      <w:pPr>
        <w:pStyle w:val="c1"/>
        <w:spacing w:before="0" w:beforeAutospacing="0" w:after="0" w:afterAutospacing="0"/>
        <w:ind w:left="142"/>
        <w:rPr>
          <w:rStyle w:val="c0c9c8"/>
          <w:b/>
          <w:bCs/>
          <w:color w:val="000000"/>
          <w:sz w:val="28"/>
          <w:szCs w:val="28"/>
        </w:rPr>
      </w:pPr>
    </w:p>
    <w:p w:rsidR="00323913" w:rsidRDefault="005D0FBA" w:rsidP="00323913">
      <w:pPr>
        <w:pStyle w:val="c1"/>
        <w:spacing w:before="0" w:beforeAutospacing="0" w:after="0" w:afterAutospacing="0"/>
        <w:ind w:left="142"/>
        <w:rPr>
          <w:rStyle w:val="c0c9c8"/>
          <w:b/>
          <w:bCs/>
          <w:color w:val="000000"/>
          <w:sz w:val="28"/>
          <w:szCs w:val="28"/>
        </w:rPr>
      </w:pPr>
      <w:r w:rsidRPr="00154D33">
        <w:rPr>
          <w:rStyle w:val="c0c9c8"/>
          <w:b/>
          <w:bCs/>
          <w:color w:val="000000"/>
          <w:sz w:val="28"/>
          <w:szCs w:val="28"/>
        </w:rPr>
        <w:t>Повышение профессионального мастерства.</w:t>
      </w:r>
    </w:p>
    <w:p w:rsidR="005D0FBA" w:rsidRPr="00323913" w:rsidRDefault="005D0FBA" w:rsidP="00756C88">
      <w:pPr>
        <w:pStyle w:val="c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течение учебного года педагоги МКДОУ постоянно повышали свой профессиональный уровень через</w:t>
      </w:r>
      <w:r w:rsidR="00756C88">
        <w:rPr>
          <w:rStyle w:val="c0"/>
          <w:color w:val="000000"/>
          <w:sz w:val="28"/>
          <w:szCs w:val="28"/>
        </w:rPr>
        <w:t xml:space="preserve"> </w:t>
      </w:r>
      <w:r w:rsidRPr="005D0FBA">
        <w:rPr>
          <w:rStyle w:val="c0"/>
          <w:color w:val="000000"/>
          <w:sz w:val="28"/>
          <w:szCs w:val="28"/>
        </w:rPr>
        <w:t xml:space="preserve"> самообразование, показ практической работы с детьми, участие в педагогических часах, педагогических советах, семинарах – практикумах</w:t>
      </w:r>
      <w:proofErr w:type="gramStart"/>
      <w:r w:rsidRPr="005D0FBA">
        <w:rPr>
          <w:rStyle w:val="c0"/>
          <w:color w:val="000000"/>
          <w:sz w:val="28"/>
          <w:szCs w:val="28"/>
        </w:rPr>
        <w:t>.</w:t>
      </w:r>
      <w:r w:rsidR="00756C88">
        <w:rPr>
          <w:rStyle w:val="c0"/>
          <w:color w:val="000000"/>
          <w:sz w:val="28"/>
          <w:szCs w:val="28"/>
        </w:rPr>
        <w:t>(</w:t>
      </w:r>
      <w:proofErr w:type="gramEnd"/>
      <w:r w:rsidR="00756C88">
        <w:rPr>
          <w:rStyle w:val="c0"/>
          <w:color w:val="000000"/>
          <w:sz w:val="28"/>
          <w:szCs w:val="28"/>
        </w:rPr>
        <w:t xml:space="preserve"> приложение №1)</w:t>
      </w:r>
    </w:p>
    <w:p w:rsidR="005D0FBA" w:rsidRPr="005D0FBA" w:rsidRDefault="005D0FBA" w:rsidP="00E76C0F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Участие в тематических мероприятиях и конкурсах.</w:t>
      </w:r>
      <w:r w:rsidR="00E76C0F">
        <w:rPr>
          <w:rStyle w:val="c0c8"/>
          <w:b/>
          <w:bCs/>
          <w:color w:val="000000"/>
          <w:sz w:val="28"/>
          <w:szCs w:val="28"/>
        </w:rPr>
        <w:t xml:space="preserve">                                                </w:t>
      </w:r>
      <w:r w:rsidRPr="005D0FBA">
        <w:rPr>
          <w:rStyle w:val="c0"/>
          <w:color w:val="000000"/>
          <w:sz w:val="28"/>
          <w:szCs w:val="28"/>
        </w:rPr>
        <w:t>Участвовали в подготовке и проведении районных, краевых, окружных  тематических мероприятиях и конкурсах:</w:t>
      </w:r>
    </w:p>
    <w:p w:rsidR="005D0FBA" w:rsidRPr="005D0FBA" w:rsidRDefault="005D0FBA" w:rsidP="00154D33">
      <w:pPr>
        <w:pStyle w:val="c1c3"/>
        <w:numPr>
          <w:ilvl w:val="0"/>
          <w:numId w:val="2"/>
        </w:numPr>
        <w:spacing w:before="240" w:beforeAutospacing="0" w:after="0" w:afterAutospacing="0"/>
        <w:ind w:left="142" w:firstLine="0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Участие в районных конкурсах:</w:t>
      </w:r>
    </w:p>
    <w:p w:rsidR="005D0FBA" w:rsidRPr="005D0FBA" w:rsidRDefault="005D0FBA" w:rsidP="00154D33">
      <w:pPr>
        <w:spacing w:before="240"/>
        <w:ind w:left="142"/>
        <w:rPr>
          <w:bCs/>
          <w:sz w:val="28"/>
          <w:szCs w:val="28"/>
        </w:rPr>
      </w:pPr>
      <w:r w:rsidRPr="005D0FBA">
        <w:rPr>
          <w:bCs/>
          <w:sz w:val="28"/>
          <w:szCs w:val="28"/>
        </w:rPr>
        <w:t xml:space="preserve">«Зеленый огонек»; </w:t>
      </w:r>
      <w:r w:rsidRPr="005D0FBA">
        <w:rPr>
          <w:sz w:val="28"/>
          <w:szCs w:val="28"/>
        </w:rPr>
        <w:t xml:space="preserve">«Спортивные инициативы»; </w:t>
      </w:r>
      <w:r w:rsidRPr="005D0FBA">
        <w:rPr>
          <w:bCs/>
          <w:sz w:val="28"/>
          <w:szCs w:val="28"/>
        </w:rPr>
        <w:t>«Лучшее видео – занятие»;</w:t>
      </w:r>
    </w:p>
    <w:p w:rsidR="005D0FBA" w:rsidRPr="005D0FBA" w:rsidRDefault="005D0FBA" w:rsidP="00154D33">
      <w:pPr>
        <w:pStyle w:val="c1c3"/>
        <w:numPr>
          <w:ilvl w:val="0"/>
          <w:numId w:val="2"/>
        </w:numPr>
        <w:spacing w:before="240" w:beforeAutospacing="0" w:after="0" w:afterAutospacing="0"/>
        <w:ind w:left="142" w:firstLine="0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Участие в краевых конкурсах:</w:t>
      </w:r>
    </w:p>
    <w:p w:rsidR="005D0FBA" w:rsidRPr="005D0FBA" w:rsidRDefault="005D0FBA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color w:val="000000"/>
          <w:sz w:val="28"/>
          <w:szCs w:val="28"/>
        </w:rPr>
        <w:t>«Зимняя планета детства»; «Досту</w:t>
      </w:r>
      <w:r w:rsidR="0006125A">
        <w:rPr>
          <w:color w:val="000000"/>
          <w:sz w:val="28"/>
          <w:szCs w:val="28"/>
        </w:rPr>
        <w:t>пная среда»</w:t>
      </w:r>
      <w:r w:rsidRPr="005D0FBA">
        <w:rPr>
          <w:color w:val="000000"/>
          <w:sz w:val="28"/>
          <w:szCs w:val="28"/>
        </w:rPr>
        <w:t>.</w:t>
      </w:r>
    </w:p>
    <w:p w:rsidR="005D0FBA" w:rsidRPr="005D0FBA" w:rsidRDefault="005D0FBA" w:rsidP="00154D33">
      <w:pPr>
        <w:pStyle w:val="c1c3"/>
        <w:numPr>
          <w:ilvl w:val="0"/>
          <w:numId w:val="2"/>
        </w:numPr>
        <w:spacing w:before="240" w:beforeAutospacing="0" w:after="0" w:afterAutospacing="0"/>
        <w:ind w:left="142" w:firstLine="0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Участие во Всероссийских конкурсах</w:t>
      </w:r>
    </w:p>
    <w:p w:rsidR="005D0FBA" w:rsidRPr="005D0FBA" w:rsidRDefault="005D0FBA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sz w:val="28"/>
          <w:szCs w:val="28"/>
        </w:rPr>
        <w:t>«</w:t>
      </w:r>
      <w:proofErr w:type="spellStart"/>
      <w:r w:rsidRPr="005D0FBA">
        <w:rPr>
          <w:sz w:val="28"/>
          <w:szCs w:val="28"/>
        </w:rPr>
        <w:t>Талантоха</w:t>
      </w:r>
      <w:proofErr w:type="spellEnd"/>
      <w:r w:rsidRPr="005D0FBA">
        <w:rPr>
          <w:sz w:val="28"/>
          <w:szCs w:val="28"/>
        </w:rPr>
        <w:t>»</w:t>
      </w:r>
      <w:r w:rsidRPr="005D0FBA">
        <w:rPr>
          <w:bCs/>
          <w:sz w:val="28"/>
          <w:szCs w:val="28"/>
        </w:rPr>
        <w:t>; «Мудрый совенок».</w:t>
      </w:r>
    </w:p>
    <w:p w:rsidR="005D0FBA" w:rsidRPr="005D0FBA" w:rsidRDefault="005D0FBA" w:rsidP="00E76C0F">
      <w:pPr>
        <w:pStyle w:val="c1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Взаимодействие с семьями воспитанников.</w:t>
      </w:r>
      <w:r w:rsidR="00E76C0F">
        <w:rPr>
          <w:rStyle w:val="c0c8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Pr="005D0FBA">
        <w:rPr>
          <w:rStyle w:val="c0"/>
          <w:color w:val="000000"/>
          <w:sz w:val="28"/>
          <w:szCs w:val="28"/>
        </w:rPr>
        <w:t>Весь воспитательно-образовательный процесс осуществлялся в тесном контакте администрации, педагогов и родителей.</w:t>
      </w:r>
    </w:p>
    <w:p w:rsidR="005D0FBA" w:rsidRPr="005D0FBA" w:rsidRDefault="005D0FBA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 Дни открытых дверей, родительские собрания, индивидуальное и групповое консультирование специалистами, участие родителей в мероприятиях дошкольного учреждении.  Родители воспитанников были активными участниками всех мероприятий детского сада.</w:t>
      </w:r>
    </w:p>
    <w:p w:rsidR="005D0FBA" w:rsidRPr="005D0FBA" w:rsidRDefault="005D0FBA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Родители получали полную и достоверную информацию о деятельности детского сада через размещение информации на сайте ДОУ, в информационных уголках.</w:t>
      </w:r>
    </w:p>
    <w:p w:rsidR="005D0FBA" w:rsidRPr="005D0FBA" w:rsidRDefault="005D0FBA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В нашей работе с родителями зарекомендовали себя такие формы: выставки совместного творчества родителей и детей; активное участие в праздниках. Исходя из анализа работы с родителями, перспективу взаимодействия видим в следующем:</w:t>
      </w:r>
    </w:p>
    <w:p w:rsidR="005D0FBA" w:rsidRPr="005D0FBA" w:rsidRDefault="005D0FBA" w:rsidP="00154D33">
      <w:pPr>
        <w:numPr>
          <w:ilvl w:val="0"/>
          <w:numId w:val="1"/>
        </w:numPr>
        <w:spacing w:before="240"/>
        <w:ind w:left="142" w:firstLine="0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Продолжение работы педагогов в консультационном режиме по вопросам воспитания и образования дошкольников.</w:t>
      </w:r>
    </w:p>
    <w:p w:rsidR="005D0FBA" w:rsidRPr="005D0FBA" w:rsidRDefault="005D0FBA" w:rsidP="00154D33">
      <w:pPr>
        <w:numPr>
          <w:ilvl w:val="0"/>
          <w:numId w:val="1"/>
        </w:numPr>
        <w:spacing w:before="240"/>
        <w:ind w:left="142" w:firstLine="0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lastRenderedPageBreak/>
        <w:t>Презентация деятельности детского сада, публикация новостей и информации на сайте ДОУ.</w:t>
      </w:r>
    </w:p>
    <w:p w:rsidR="0006125A" w:rsidRDefault="0006125A" w:rsidP="0006125A">
      <w:pPr>
        <w:pStyle w:val="c1"/>
        <w:numPr>
          <w:ilvl w:val="0"/>
          <w:numId w:val="1"/>
        </w:numPr>
        <w:spacing w:before="24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этом году начала работать местная   газета «Дошколенок» </w:t>
      </w:r>
    </w:p>
    <w:p w:rsidR="0006125A" w:rsidRDefault="00C058B9" w:rsidP="0006125A">
      <w:pPr>
        <w:pStyle w:val="c1"/>
        <w:spacing w:before="24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="005D0FBA" w:rsidRPr="005D0FBA">
        <w:rPr>
          <w:rStyle w:val="c0"/>
          <w:color w:val="000000"/>
          <w:sz w:val="28"/>
          <w:szCs w:val="28"/>
        </w:rPr>
        <w:t>овышение ква</w:t>
      </w:r>
      <w:r w:rsidR="0006125A">
        <w:rPr>
          <w:rStyle w:val="c0"/>
          <w:color w:val="000000"/>
          <w:sz w:val="28"/>
          <w:szCs w:val="28"/>
        </w:rPr>
        <w:t xml:space="preserve">лификации </w:t>
      </w:r>
      <w:r w:rsidR="005D0FBA" w:rsidRPr="005D0FBA">
        <w:rPr>
          <w:rStyle w:val="c0"/>
          <w:color w:val="000000"/>
          <w:sz w:val="28"/>
          <w:szCs w:val="28"/>
        </w:rPr>
        <w:t xml:space="preserve">педагогов ДОУ показали, что в целом результаты работы  положительные. </w:t>
      </w:r>
    </w:p>
    <w:p w:rsidR="005D0FBA" w:rsidRPr="005D0FBA" w:rsidRDefault="005D0FBA" w:rsidP="0006125A">
      <w:pPr>
        <w:pStyle w:val="c1"/>
        <w:spacing w:before="240" w:beforeAutospacing="0" w:after="0" w:afterAutospacing="0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Таким образом, мы считаем, что основные направления этого учебного года являются выполненными.</w:t>
      </w:r>
    </w:p>
    <w:p w:rsidR="0006125A" w:rsidRDefault="005D0FBA" w:rsidP="00154D33">
      <w:pPr>
        <w:pStyle w:val="c1c3"/>
        <w:spacing w:before="24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 xml:space="preserve">За текущий учебный год пополнен учебно-методический комплект, позволяющий  педагогам проводить воспитательно-образовательный процесс на достаточно хорошем уровне. </w:t>
      </w:r>
    </w:p>
    <w:p w:rsidR="005D0FBA" w:rsidRPr="005D0FBA" w:rsidRDefault="005D0FBA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Для повышения качества работы по сохранению и укреплению здоровья детей приоб</w:t>
      </w:r>
      <w:r w:rsidR="0006125A">
        <w:rPr>
          <w:rStyle w:val="c0"/>
          <w:color w:val="000000"/>
          <w:sz w:val="28"/>
          <w:szCs w:val="28"/>
        </w:rPr>
        <w:t>ретено  спортивное оборудование (мягкие модули и спортивные маты)</w:t>
      </w:r>
    </w:p>
    <w:p w:rsidR="005D0FBA" w:rsidRPr="005D0FBA" w:rsidRDefault="005D0FBA" w:rsidP="00154D33">
      <w:pPr>
        <w:pStyle w:val="c1c3"/>
        <w:spacing w:before="240" w:beforeAutospacing="0" w:after="0" w:afterAutospacing="0"/>
        <w:ind w:left="142"/>
        <w:rPr>
          <w:color w:val="000000"/>
          <w:sz w:val="28"/>
          <w:szCs w:val="28"/>
        </w:rPr>
      </w:pPr>
      <w:r w:rsidRPr="005D0FBA">
        <w:rPr>
          <w:rStyle w:val="c0"/>
          <w:color w:val="000000"/>
          <w:sz w:val="28"/>
          <w:szCs w:val="28"/>
        </w:rPr>
        <w:t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F53370" w:rsidRDefault="00F53370" w:rsidP="00655D53">
      <w:pPr>
        <w:pStyle w:val="c1"/>
        <w:spacing w:before="0" w:beforeAutospacing="0" w:after="0" w:afterAutospacing="0"/>
        <w:rPr>
          <w:rStyle w:val="c0c8"/>
          <w:b/>
          <w:bCs/>
          <w:color w:val="000000"/>
          <w:sz w:val="28"/>
          <w:szCs w:val="28"/>
        </w:rPr>
      </w:pPr>
    </w:p>
    <w:p w:rsidR="005D0FBA" w:rsidRDefault="005D0FBA" w:rsidP="00655D53">
      <w:pPr>
        <w:pStyle w:val="c1"/>
        <w:spacing w:before="0" w:beforeAutospacing="0" w:after="0" w:afterAutospacing="0"/>
        <w:rPr>
          <w:rStyle w:val="c0c8"/>
          <w:b/>
          <w:bCs/>
          <w:color w:val="000000"/>
          <w:sz w:val="28"/>
          <w:szCs w:val="28"/>
        </w:rPr>
      </w:pPr>
      <w:r w:rsidRPr="005D0FBA">
        <w:rPr>
          <w:rStyle w:val="c0c8"/>
          <w:b/>
          <w:bCs/>
          <w:color w:val="000000"/>
          <w:sz w:val="28"/>
          <w:szCs w:val="28"/>
        </w:rPr>
        <w:t>Заключение. Перспективы и планы развития</w:t>
      </w:r>
    </w:p>
    <w:p w:rsidR="00154D33" w:rsidRPr="005D0FBA" w:rsidRDefault="00154D33" w:rsidP="005D0FBA">
      <w:pPr>
        <w:pStyle w:val="c1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5D0FBA" w:rsidRDefault="005D0FBA" w:rsidP="005D0FBA">
      <w:pPr>
        <w:pStyle w:val="c1c3"/>
        <w:spacing w:before="0" w:beforeAutospacing="0" w:after="0" w:afterAutospacing="0"/>
        <w:ind w:left="142"/>
        <w:rPr>
          <w:sz w:val="28"/>
          <w:szCs w:val="28"/>
        </w:rPr>
      </w:pPr>
      <w:r w:rsidRPr="005D0FBA">
        <w:rPr>
          <w:rStyle w:val="apple-converted-space"/>
          <w:color w:val="000000"/>
          <w:sz w:val="28"/>
          <w:szCs w:val="28"/>
        </w:rPr>
        <w:t> </w:t>
      </w:r>
      <w:r w:rsidR="00F6072C">
        <w:rPr>
          <w:rStyle w:val="c0"/>
          <w:color w:val="000000"/>
          <w:sz w:val="28"/>
          <w:szCs w:val="28"/>
        </w:rPr>
        <w:t>В 2019-2020</w:t>
      </w:r>
      <w:r w:rsidRPr="005D0FBA">
        <w:rPr>
          <w:rStyle w:val="c0"/>
          <w:color w:val="000000"/>
          <w:sz w:val="28"/>
          <w:szCs w:val="28"/>
        </w:rPr>
        <w:t xml:space="preserve"> учебном  году планируем продолжать работу </w:t>
      </w:r>
      <w:r w:rsidR="00E76C0F">
        <w:rPr>
          <w:rStyle w:val="c0"/>
          <w:color w:val="000000"/>
          <w:sz w:val="28"/>
          <w:szCs w:val="28"/>
        </w:rPr>
        <w:t xml:space="preserve">согласно требованиям </w:t>
      </w:r>
      <w:r w:rsidRPr="005D0FBA">
        <w:rPr>
          <w:rStyle w:val="c0"/>
          <w:color w:val="000000"/>
          <w:sz w:val="28"/>
          <w:szCs w:val="28"/>
        </w:rPr>
        <w:t xml:space="preserve"> федеральных государственных образовательных стандартов  в организации воспитательно-образовательного процесса, </w:t>
      </w:r>
      <w:r w:rsidRPr="005D0FBA">
        <w:rPr>
          <w:sz w:val="28"/>
          <w:szCs w:val="28"/>
        </w:rPr>
        <w:t xml:space="preserve">обеспечить </w:t>
      </w:r>
      <w:proofErr w:type="gramStart"/>
      <w:r w:rsidRPr="005D0FBA">
        <w:rPr>
          <w:sz w:val="28"/>
          <w:szCs w:val="28"/>
        </w:rPr>
        <w:t>максимальное</w:t>
      </w:r>
      <w:proofErr w:type="gramEnd"/>
      <w:r w:rsidRPr="005D0FBA">
        <w:rPr>
          <w:sz w:val="28"/>
          <w:szCs w:val="28"/>
        </w:rPr>
        <w:t xml:space="preserve"> соответствия образовательной системы ДОУ потребно</w:t>
      </w:r>
      <w:r w:rsidR="00E76C0F">
        <w:rPr>
          <w:sz w:val="28"/>
          <w:szCs w:val="28"/>
        </w:rPr>
        <w:t xml:space="preserve">стям детей, их семей, общества, </w:t>
      </w:r>
      <w:r w:rsidRPr="005D0FBA">
        <w:rPr>
          <w:sz w:val="28"/>
          <w:szCs w:val="28"/>
        </w:rPr>
        <w:t>государства</w:t>
      </w:r>
      <w:r w:rsidR="00E76C0F">
        <w:rPr>
          <w:sz w:val="28"/>
          <w:szCs w:val="28"/>
        </w:rPr>
        <w:t>.</w:t>
      </w:r>
    </w:p>
    <w:p w:rsidR="00154D33" w:rsidRPr="005D0FBA" w:rsidRDefault="00154D33" w:rsidP="005D0FBA">
      <w:pPr>
        <w:pStyle w:val="c1c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5D0FBA" w:rsidRPr="00154D33" w:rsidRDefault="005D0FBA" w:rsidP="0006125A">
      <w:pPr>
        <w:pStyle w:val="c1c44"/>
        <w:spacing w:before="0" w:beforeAutospacing="0" w:after="0" w:afterAutospacing="0"/>
        <w:ind w:left="142"/>
        <w:rPr>
          <w:rStyle w:val="c22c9c8"/>
          <w:b/>
          <w:bCs/>
          <w:color w:val="000000"/>
          <w:sz w:val="28"/>
          <w:szCs w:val="28"/>
        </w:rPr>
      </w:pPr>
      <w:r w:rsidRPr="00154D33">
        <w:rPr>
          <w:rStyle w:val="c22c9c8"/>
          <w:b/>
          <w:bCs/>
          <w:color w:val="000000"/>
          <w:sz w:val="28"/>
          <w:szCs w:val="28"/>
        </w:rPr>
        <w:t>Наряду с положительным</w:t>
      </w:r>
      <w:r w:rsidR="00655D53">
        <w:rPr>
          <w:rStyle w:val="c22c9c8"/>
          <w:b/>
          <w:bCs/>
          <w:color w:val="000000"/>
          <w:sz w:val="28"/>
          <w:szCs w:val="28"/>
        </w:rPr>
        <w:t xml:space="preserve">и </w:t>
      </w:r>
      <w:r w:rsidRPr="00154D33">
        <w:rPr>
          <w:rStyle w:val="c22c9c8"/>
          <w:b/>
          <w:bCs/>
          <w:color w:val="000000"/>
          <w:sz w:val="28"/>
          <w:szCs w:val="28"/>
        </w:rPr>
        <w:t>, были выявлены недостатки:</w:t>
      </w:r>
    </w:p>
    <w:p w:rsidR="00154D33" w:rsidRPr="005D0FBA" w:rsidRDefault="00154D33" w:rsidP="005D0FBA">
      <w:pPr>
        <w:pStyle w:val="c1c44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AA30DE" w:rsidRPr="005D0FBA" w:rsidRDefault="005D0FBA" w:rsidP="005D0FBA">
      <w:pPr>
        <w:ind w:left="142"/>
        <w:rPr>
          <w:sz w:val="28"/>
          <w:szCs w:val="28"/>
        </w:rPr>
      </w:pPr>
      <w:r w:rsidRPr="005D0FBA">
        <w:rPr>
          <w:rStyle w:val="c10"/>
          <w:color w:val="000000"/>
          <w:sz w:val="28"/>
          <w:szCs w:val="28"/>
        </w:rPr>
        <w:t>В ДОУ нет отдельного музыкального   зала.</w:t>
      </w:r>
      <w:r w:rsidR="0006125A">
        <w:rPr>
          <w:rStyle w:val="c10"/>
          <w:color w:val="000000"/>
          <w:sz w:val="28"/>
          <w:szCs w:val="28"/>
        </w:rPr>
        <w:t xml:space="preserve"> Требуется запасной выход в спортивном </w:t>
      </w:r>
      <w:r w:rsidRPr="005D0FBA">
        <w:rPr>
          <w:rStyle w:val="c10"/>
          <w:color w:val="000000"/>
          <w:sz w:val="28"/>
          <w:szCs w:val="28"/>
        </w:rPr>
        <w:t xml:space="preserve"> </w:t>
      </w:r>
      <w:r w:rsidR="0006125A">
        <w:rPr>
          <w:rStyle w:val="c10"/>
          <w:color w:val="000000"/>
          <w:sz w:val="28"/>
          <w:szCs w:val="28"/>
        </w:rPr>
        <w:t>зале. Само з</w:t>
      </w:r>
      <w:r w:rsidRPr="005D0FBA">
        <w:rPr>
          <w:rStyle w:val="c10"/>
          <w:color w:val="000000"/>
          <w:sz w:val="28"/>
          <w:szCs w:val="28"/>
        </w:rPr>
        <w:t>дание требует капитального ремонта</w:t>
      </w:r>
      <w:r w:rsidR="0006125A">
        <w:rPr>
          <w:rStyle w:val="c10"/>
          <w:color w:val="000000"/>
          <w:sz w:val="28"/>
          <w:szCs w:val="28"/>
        </w:rPr>
        <w:t>: замена кровли на  крыше</w:t>
      </w:r>
      <w:r w:rsidRPr="005D0FBA">
        <w:rPr>
          <w:rStyle w:val="c10"/>
          <w:color w:val="000000"/>
          <w:sz w:val="28"/>
          <w:szCs w:val="28"/>
        </w:rPr>
        <w:t>, замена отопите</w:t>
      </w:r>
      <w:r w:rsidR="0006125A">
        <w:rPr>
          <w:rStyle w:val="c10"/>
          <w:color w:val="000000"/>
          <w:sz w:val="28"/>
          <w:szCs w:val="28"/>
        </w:rPr>
        <w:t>льной и канализационной системы, покрытие в групповых комнатах линолеум</w:t>
      </w:r>
      <w:r w:rsidR="00976032">
        <w:rPr>
          <w:rStyle w:val="c10"/>
          <w:color w:val="000000"/>
          <w:sz w:val="28"/>
          <w:szCs w:val="28"/>
        </w:rPr>
        <w:t>а</w:t>
      </w:r>
      <w:r w:rsidR="0006125A">
        <w:rPr>
          <w:rStyle w:val="c10"/>
          <w:color w:val="000000"/>
          <w:sz w:val="28"/>
          <w:szCs w:val="28"/>
        </w:rPr>
        <w:t xml:space="preserve">, </w:t>
      </w:r>
      <w:r w:rsidR="00976032">
        <w:rPr>
          <w:rStyle w:val="c10"/>
          <w:color w:val="000000"/>
          <w:sz w:val="28"/>
          <w:szCs w:val="28"/>
        </w:rPr>
        <w:t>на прогулочных территориях и проезжей части требуется свежий асфальт</w:t>
      </w:r>
      <w:proofErr w:type="gramStart"/>
      <w:r w:rsidR="00976032">
        <w:rPr>
          <w:rStyle w:val="c10"/>
          <w:color w:val="000000"/>
          <w:sz w:val="28"/>
          <w:szCs w:val="28"/>
        </w:rPr>
        <w:t xml:space="preserve"> .</w:t>
      </w:r>
      <w:proofErr w:type="gramEnd"/>
    </w:p>
    <w:sectPr w:rsidR="00AA30DE" w:rsidRPr="005D0FBA" w:rsidSect="00E76C0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373"/>
    <w:multiLevelType w:val="hybridMultilevel"/>
    <w:tmpl w:val="8F0409EC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524EA8"/>
    <w:multiLevelType w:val="multilevel"/>
    <w:tmpl w:val="DC84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FD580F"/>
    <w:multiLevelType w:val="hybridMultilevel"/>
    <w:tmpl w:val="525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1205E"/>
    <w:multiLevelType w:val="multilevel"/>
    <w:tmpl w:val="FE88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0FBA"/>
    <w:rsid w:val="0006125A"/>
    <w:rsid w:val="000C739C"/>
    <w:rsid w:val="00154D33"/>
    <w:rsid w:val="001B149D"/>
    <w:rsid w:val="00221331"/>
    <w:rsid w:val="002817F6"/>
    <w:rsid w:val="00323913"/>
    <w:rsid w:val="00327167"/>
    <w:rsid w:val="00351D0B"/>
    <w:rsid w:val="003D72EF"/>
    <w:rsid w:val="0042614C"/>
    <w:rsid w:val="00474C48"/>
    <w:rsid w:val="00477A69"/>
    <w:rsid w:val="005308C3"/>
    <w:rsid w:val="005D0FBA"/>
    <w:rsid w:val="005F3E58"/>
    <w:rsid w:val="00655D53"/>
    <w:rsid w:val="00704B38"/>
    <w:rsid w:val="00756C88"/>
    <w:rsid w:val="00843852"/>
    <w:rsid w:val="00976032"/>
    <w:rsid w:val="009B3F40"/>
    <w:rsid w:val="009B7CEB"/>
    <w:rsid w:val="00AA30DE"/>
    <w:rsid w:val="00B51B74"/>
    <w:rsid w:val="00B65ACF"/>
    <w:rsid w:val="00C058B9"/>
    <w:rsid w:val="00C77884"/>
    <w:rsid w:val="00D23742"/>
    <w:rsid w:val="00E76C0F"/>
    <w:rsid w:val="00F21622"/>
    <w:rsid w:val="00F53370"/>
    <w:rsid w:val="00F56494"/>
    <w:rsid w:val="00F6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c8">
    <w:name w:val="c22 c8"/>
    <w:basedOn w:val="a0"/>
    <w:rsid w:val="005D0FBA"/>
  </w:style>
  <w:style w:type="character" w:customStyle="1" w:styleId="c0">
    <w:name w:val="c0"/>
    <w:basedOn w:val="a0"/>
    <w:rsid w:val="005D0FBA"/>
  </w:style>
  <w:style w:type="paragraph" w:customStyle="1" w:styleId="c1">
    <w:name w:val="c1"/>
    <w:basedOn w:val="a"/>
    <w:rsid w:val="005D0FBA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5D0FBA"/>
  </w:style>
  <w:style w:type="character" w:customStyle="1" w:styleId="apple-converted-space">
    <w:name w:val="apple-converted-space"/>
    <w:basedOn w:val="a0"/>
    <w:rsid w:val="005D0FBA"/>
  </w:style>
  <w:style w:type="paragraph" w:customStyle="1" w:styleId="c1c3">
    <w:name w:val="c1 c3"/>
    <w:basedOn w:val="a"/>
    <w:rsid w:val="005D0FBA"/>
    <w:pPr>
      <w:spacing w:before="100" w:beforeAutospacing="1" w:after="100" w:afterAutospacing="1"/>
    </w:pPr>
  </w:style>
  <w:style w:type="paragraph" w:customStyle="1" w:styleId="c1c3c28">
    <w:name w:val="c1 c3 c28"/>
    <w:basedOn w:val="a"/>
    <w:rsid w:val="005D0FBA"/>
    <w:pPr>
      <w:spacing w:before="100" w:beforeAutospacing="1" w:after="100" w:afterAutospacing="1"/>
    </w:pPr>
  </w:style>
  <w:style w:type="paragraph" w:customStyle="1" w:styleId="c25c1c3">
    <w:name w:val="c25 c1 c3"/>
    <w:basedOn w:val="a"/>
    <w:rsid w:val="005D0FBA"/>
    <w:pPr>
      <w:spacing w:before="100" w:beforeAutospacing="1" w:after="100" w:afterAutospacing="1"/>
    </w:pPr>
  </w:style>
  <w:style w:type="character" w:customStyle="1" w:styleId="c10">
    <w:name w:val="c10"/>
    <w:basedOn w:val="a0"/>
    <w:rsid w:val="005D0FBA"/>
  </w:style>
  <w:style w:type="paragraph" w:customStyle="1" w:styleId="c1c3c25">
    <w:name w:val="c1 c3 c25"/>
    <w:basedOn w:val="a"/>
    <w:rsid w:val="005D0FBA"/>
    <w:pPr>
      <w:spacing w:before="100" w:beforeAutospacing="1" w:after="100" w:afterAutospacing="1"/>
    </w:pPr>
  </w:style>
  <w:style w:type="character" w:customStyle="1" w:styleId="c22">
    <w:name w:val="c22"/>
    <w:basedOn w:val="a0"/>
    <w:rsid w:val="005D0FBA"/>
  </w:style>
  <w:style w:type="character" w:customStyle="1" w:styleId="c0c8c9">
    <w:name w:val="c0 c8 c9"/>
    <w:basedOn w:val="a0"/>
    <w:rsid w:val="005D0FBA"/>
  </w:style>
  <w:style w:type="character" w:customStyle="1" w:styleId="c0c9c8">
    <w:name w:val="c0 c9 c8"/>
    <w:basedOn w:val="a0"/>
    <w:rsid w:val="005D0FBA"/>
  </w:style>
  <w:style w:type="paragraph" w:customStyle="1" w:styleId="c25c1">
    <w:name w:val="c25 c1"/>
    <w:basedOn w:val="a"/>
    <w:rsid w:val="005D0FBA"/>
    <w:pPr>
      <w:spacing w:before="100" w:beforeAutospacing="1" w:after="100" w:afterAutospacing="1"/>
    </w:pPr>
  </w:style>
  <w:style w:type="paragraph" w:customStyle="1" w:styleId="c1c44">
    <w:name w:val="c1 c44"/>
    <w:basedOn w:val="a"/>
    <w:rsid w:val="005D0FBA"/>
    <w:pPr>
      <w:spacing w:before="100" w:beforeAutospacing="1" w:after="100" w:afterAutospacing="1"/>
    </w:pPr>
  </w:style>
  <w:style w:type="character" w:customStyle="1" w:styleId="c22c9c8">
    <w:name w:val="c22 c9 c8"/>
    <w:basedOn w:val="a0"/>
    <w:rsid w:val="005D0FBA"/>
  </w:style>
  <w:style w:type="paragraph" w:customStyle="1" w:styleId="c1c7">
    <w:name w:val="c1 c7"/>
    <w:basedOn w:val="a"/>
    <w:rsid w:val="005D0FBA"/>
    <w:pPr>
      <w:spacing w:before="100" w:beforeAutospacing="1" w:after="100" w:afterAutospacing="1"/>
    </w:pPr>
  </w:style>
  <w:style w:type="paragraph" w:customStyle="1" w:styleId="c1c5">
    <w:name w:val="c1 c5"/>
    <w:basedOn w:val="a"/>
    <w:rsid w:val="005D0F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.topolek@mail.ru" TargetMode="External"/><Relationship Id="rId5" Type="http://schemas.openxmlformats.org/officeDocument/2006/relationships/hyperlink" Target="http://polyana-topolek.ucoz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23</cp:revision>
  <dcterms:created xsi:type="dcterms:W3CDTF">2020-01-13T04:25:00Z</dcterms:created>
  <dcterms:modified xsi:type="dcterms:W3CDTF">2020-06-08T05:23:00Z</dcterms:modified>
</cp:coreProperties>
</file>